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Avenir Next Medium" w:cs="Avenir Next Medium" w:hAnsi="Avenir Next Medium" w:eastAsia="Avenir Next Medium"/>
          <w:outline w:val="0"/>
          <w:color w:val="175099"/>
          <w:sz w:val="60"/>
          <w:szCs w:val="60"/>
          <w14:textFill>
            <w14:solidFill>
              <w14:srgbClr w14:val="175099"/>
            </w14:solidFill>
          </w14:textFill>
        </w:rPr>
      </w:pPr>
      <w: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page">
                  <wp:posOffset>0</wp:posOffset>
                </wp:positionH>
                <wp:positionV relativeFrom="page">
                  <wp:posOffset>0</wp:posOffset>
                </wp:positionV>
                <wp:extent cx="7772400" cy="10058400"/>
                <wp:effectExtent l="0" t="0" r="0" b="0"/>
                <wp:wrapTopAndBottom distT="152400" distB="152400"/>
                <wp:docPr id="1073741825"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ect">
                          <a:avLst/>
                        </a:prstGeom>
                        <a:solidFill>
                          <a:srgbClr val="175099"/>
                        </a:solidFill>
                        <a:ln w="12700" cap="flat">
                          <a:noFill/>
                          <a:miter lim="400000"/>
                        </a:ln>
                        <a:effectLst/>
                      </wps:spPr>
                      <wps:bodyPr/>
                    </wps:wsp>
                  </a:graphicData>
                </a:graphic>
              </wp:anchor>
            </w:drawing>
          </mc:Choice>
          <mc:Fallback>
            <w:pict>
              <v:rect id="_x0000_s1026" style="visibility:visible;position:absolute;margin-left:-0.0pt;margin-top:0.0pt;width:612.0pt;height:792.0pt;z-index:251659264;mso-position-horizontal:absolute;mso-position-horizontal-relative:page;mso-position-vertical:absolute;mso-position-vertical-relative:page;mso-wrap-distance-left:12.0pt;mso-wrap-distance-top:12.0pt;mso-wrap-distance-right:12.0pt;mso-wrap-distance-bottom:12.0pt;">
                <v:fill color="#175099" opacity="100.0%" type="solid"/>
                <v:stroke on="f" weight="1.0pt" dashstyle="solid" endcap="flat" miterlimit="400.0%" joinstyle="miter" linestyle="single" startarrow="none" startarrowwidth="medium" startarrowlength="medium" endarrow="none" endarrowwidth="medium" endarrowlength="medium"/>
                <w10:wrap type="topAndBottom" side="bothSides" anchorx="page" anchory="page"/>
              </v:rect>
            </w:pict>
          </mc:Fallback>
        </mc:AlternateContent>
      </w:r>
      <w:r>
        <w:drawing xmlns:a="http://schemas.openxmlformats.org/drawingml/2006/main">
          <wp:anchor distT="152400" distB="152400" distL="152400" distR="152400" simplePos="0" relativeHeight="251660288" behindDoc="0" locked="0" layoutInCell="1" allowOverlap="1">
            <wp:simplePos x="0" y="0"/>
            <wp:positionH relativeFrom="page">
              <wp:posOffset>2514600</wp:posOffset>
            </wp:positionH>
            <wp:positionV relativeFrom="page">
              <wp:posOffset>4286425</wp:posOffset>
            </wp:positionV>
            <wp:extent cx="2743200" cy="742775"/>
            <wp:effectExtent l="0" t="0" r="0" b="0"/>
            <wp:wrapThrough wrapText="bothSides" distL="152400" distR="152400">
              <wp:wrapPolygon edited="1">
                <wp:start x="2592" y="245"/>
                <wp:lineTo x="3755" y="614"/>
                <wp:lineTo x="4652" y="2332"/>
                <wp:lineTo x="5350" y="5032"/>
                <wp:lineTo x="5749" y="8591"/>
                <wp:lineTo x="5716" y="13500"/>
                <wp:lineTo x="5217" y="17305"/>
                <wp:lineTo x="4586" y="19514"/>
                <wp:lineTo x="4054" y="16077"/>
                <wp:lineTo x="3356" y="8591"/>
                <wp:lineTo x="3290" y="6750"/>
                <wp:lineTo x="4021" y="11536"/>
                <wp:lineTo x="4951" y="15709"/>
                <wp:lineTo x="5217" y="14359"/>
                <wp:lineTo x="5383" y="12150"/>
                <wp:lineTo x="5317" y="8345"/>
                <wp:lineTo x="4885" y="5277"/>
                <wp:lineTo x="4254" y="3068"/>
                <wp:lineTo x="3423" y="1841"/>
                <wp:lineTo x="2924" y="1895"/>
                <wp:lineTo x="2924" y="3068"/>
                <wp:lineTo x="3456" y="12395"/>
                <wp:lineTo x="4287" y="20373"/>
                <wp:lineTo x="3356" y="21477"/>
                <wp:lineTo x="2160" y="21232"/>
                <wp:lineTo x="1562" y="20127"/>
                <wp:lineTo x="2393" y="12518"/>
                <wp:lineTo x="2891" y="4173"/>
                <wp:lineTo x="2924" y="3068"/>
                <wp:lineTo x="2924" y="1895"/>
                <wp:lineTo x="2293" y="1964"/>
                <wp:lineTo x="1396" y="3682"/>
                <wp:lineTo x="798" y="6136"/>
                <wp:lineTo x="498" y="8959"/>
                <wp:lineTo x="532" y="13255"/>
                <wp:lineTo x="831" y="15709"/>
                <wp:lineTo x="1562" y="13009"/>
                <wp:lineTo x="2426" y="7855"/>
                <wp:lineTo x="2592" y="6505"/>
                <wp:lineTo x="2160" y="12764"/>
                <wp:lineTo x="1329" y="19514"/>
                <wp:lineTo x="764" y="17795"/>
                <wp:lineTo x="266" y="14973"/>
                <wp:lineTo x="66" y="12150"/>
                <wp:lineTo x="166" y="7732"/>
                <wp:lineTo x="665" y="4295"/>
                <wp:lineTo x="1329" y="1964"/>
                <wp:lineTo x="2260" y="491"/>
                <wp:lineTo x="2592" y="245"/>
                <wp:lineTo x="7410" y="245"/>
                <wp:lineTo x="7410" y="3682"/>
                <wp:lineTo x="7743" y="3826"/>
                <wp:lineTo x="7743" y="4295"/>
                <wp:lineTo x="7311" y="4418"/>
                <wp:lineTo x="7078" y="5645"/>
                <wp:lineTo x="7178" y="7486"/>
                <wp:lineTo x="7410" y="8223"/>
                <wp:lineTo x="7909" y="7977"/>
                <wp:lineTo x="8142" y="6627"/>
                <wp:lineTo x="8009" y="4786"/>
                <wp:lineTo x="7743" y="4295"/>
                <wp:lineTo x="7743" y="3826"/>
                <wp:lineTo x="7975" y="3927"/>
                <wp:lineTo x="8274" y="5400"/>
                <wp:lineTo x="8208" y="7609"/>
                <wp:lineTo x="7842" y="8714"/>
                <wp:lineTo x="7278" y="8591"/>
                <wp:lineTo x="6978" y="7374"/>
                <wp:lineTo x="6978" y="11782"/>
                <wp:lineTo x="7244" y="11841"/>
                <wp:lineTo x="7776" y="12886"/>
                <wp:lineTo x="7244" y="12886"/>
                <wp:lineTo x="7244" y="14850"/>
                <wp:lineTo x="7975" y="14605"/>
                <wp:lineTo x="7975" y="13132"/>
                <wp:lineTo x="7776" y="12886"/>
                <wp:lineTo x="7244" y="11841"/>
                <wp:lineTo x="8075" y="12027"/>
                <wp:lineTo x="8308" y="12886"/>
                <wp:lineTo x="8274" y="14850"/>
                <wp:lineTo x="7975" y="15586"/>
                <wp:lineTo x="8374" y="18041"/>
                <wp:lineTo x="7975" y="17795"/>
                <wp:lineTo x="7643" y="15832"/>
                <wp:lineTo x="7244" y="15955"/>
                <wp:lineTo x="7244" y="18041"/>
                <wp:lineTo x="6978" y="18041"/>
                <wp:lineTo x="6978" y="11782"/>
                <wp:lineTo x="6978" y="7374"/>
                <wp:lineTo x="6945" y="7241"/>
                <wp:lineTo x="6978" y="5032"/>
                <wp:lineTo x="7311" y="3805"/>
                <wp:lineTo x="7410" y="3682"/>
                <wp:lineTo x="7410" y="245"/>
                <wp:lineTo x="8640" y="245"/>
                <wp:lineTo x="8640" y="3682"/>
                <wp:lineTo x="8806" y="3805"/>
                <wp:lineTo x="9604" y="7609"/>
                <wp:lineTo x="9637" y="3682"/>
                <wp:lineTo x="9770" y="3682"/>
                <wp:lineTo x="9770" y="8714"/>
                <wp:lineTo x="9537" y="8345"/>
                <wp:lineTo x="8773" y="4786"/>
                <wp:lineTo x="8773" y="8714"/>
                <wp:lineTo x="8740" y="8714"/>
                <wp:lineTo x="8740" y="11782"/>
                <wp:lineTo x="9006" y="11782"/>
                <wp:lineTo x="9006" y="18041"/>
                <wp:lineTo x="8740" y="18041"/>
                <wp:lineTo x="8740" y="11782"/>
                <wp:lineTo x="8740" y="8714"/>
                <wp:lineTo x="8607" y="8714"/>
                <wp:lineTo x="8640" y="3682"/>
                <wp:lineTo x="8640" y="245"/>
                <wp:lineTo x="10169" y="245"/>
                <wp:lineTo x="10169" y="11659"/>
                <wp:lineTo x="10800" y="12150"/>
                <wp:lineTo x="10866" y="12886"/>
                <wp:lineTo x="10667" y="13255"/>
                <wp:lineTo x="10468" y="12764"/>
                <wp:lineTo x="9969" y="13009"/>
                <wp:lineTo x="9737" y="13991"/>
                <wp:lineTo x="9770" y="16077"/>
                <wp:lineTo x="10069" y="17059"/>
                <wp:lineTo x="10601" y="16936"/>
                <wp:lineTo x="10700" y="16691"/>
                <wp:lineTo x="10667" y="15464"/>
                <wp:lineTo x="10268" y="15464"/>
                <wp:lineTo x="10268" y="14605"/>
                <wp:lineTo x="10966" y="14605"/>
                <wp:lineTo x="10900" y="17427"/>
                <wp:lineTo x="10434" y="18164"/>
                <wp:lineTo x="9836" y="17795"/>
                <wp:lineTo x="9471" y="16445"/>
                <wp:lineTo x="9471" y="13500"/>
                <wp:lineTo x="9903" y="11905"/>
                <wp:lineTo x="10169" y="11659"/>
                <wp:lineTo x="10169" y="245"/>
                <wp:lineTo x="10634" y="245"/>
                <wp:lineTo x="10634" y="3682"/>
                <wp:lineTo x="11697" y="3682"/>
                <wp:lineTo x="11664" y="4295"/>
                <wp:lineTo x="11365" y="4295"/>
                <wp:lineTo x="11365" y="11782"/>
                <wp:lineTo x="11664" y="11782"/>
                <wp:lineTo x="11664" y="14359"/>
                <wp:lineTo x="12462" y="14359"/>
                <wp:lineTo x="12462" y="11782"/>
                <wp:lineTo x="12761" y="11782"/>
                <wp:lineTo x="12761" y="18041"/>
                <wp:lineTo x="12462" y="18041"/>
                <wp:lineTo x="12462" y="15464"/>
                <wp:lineTo x="11664" y="15464"/>
                <wp:lineTo x="11664" y="18041"/>
                <wp:lineTo x="11365" y="18041"/>
                <wp:lineTo x="11365" y="11782"/>
                <wp:lineTo x="11365" y="4295"/>
                <wp:lineTo x="11232" y="4295"/>
                <wp:lineTo x="11232" y="8714"/>
                <wp:lineTo x="11099" y="8714"/>
                <wp:lineTo x="11099" y="4295"/>
                <wp:lineTo x="10634" y="4295"/>
                <wp:lineTo x="10634" y="3682"/>
                <wp:lineTo x="10634" y="245"/>
                <wp:lineTo x="11996" y="245"/>
                <wp:lineTo x="11996" y="3682"/>
                <wp:lineTo x="12129" y="3682"/>
                <wp:lineTo x="12129" y="5891"/>
                <wp:lineTo x="12927" y="5891"/>
                <wp:lineTo x="12927" y="3682"/>
                <wp:lineTo x="13060" y="3682"/>
                <wp:lineTo x="13060" y="8714"/>
                <wp:lineTo x="13060" y="11782"/>
                <wp:lineTo x="14422" y="11782"/>
                <wp:lineTo x="14422" y="12764"/>
                <wp:lineTo x="13890" y="12886"/>
                <wp:lineTo x="13890" y="18041"/>
                <wp:lineTo x="13591" y="18041"/>
                <wp:lineTo x="13591" y="12764"/>
                <wp:lineTo x="13060" y="12764"/>
                <wp:lineTo x="13060" y="11782"/>
                <wp:lineTo x="13060" y="8714"/>
                <wp:lineTo x="12927" y="8714"/>
                <wp:lineTo x="12927" y="6505"/>
                <wp:lineTo x="12129" y="6505"/>
                <wp:lineTo x="12129" y="8714"/>
                <wp:lineTo x="11996" y="8714"/>
                <wp:lineTo x="11996" y="3682"/>
                <wp:lineTo x="11996" y="245"/>
                <wp:lineTo x="13458" y="245"/>
                <wp:lineTo x="13458" y="3682"/>
                <wp:lineTo x="14422" y="3682"/>
                <wp:lineTo x="14422" y="4295"/>
                <wp:lineTo x="13591" y="4295"/>
                <wp:lineTo x="13591" y="5891"/>
                <wp:lineTo x="14356" y="6014"/>
                <wp:lineTo x="14322" y="6505"/>
                <wp:lineTo x="13591" y="6505"/>
                <wp:lineTo x="13591" y="8223"/>
                <wp:lineTo x="14455" y="8223"/>
                <wp:lineTo x="14455" y="8714"/>
                <wp:lineTo x="13458" y="8714"/>
                <wp:lineTo x="13458" y="3682"/>
                <wp:lineTo x="13458" y="245"/>
                <wp:lineTo x="15486" y="245"/>
                <wp:lineTo x="15486" y="11782"/>
                <wp:lineTo x="15785" y="11855"/>
                <wp:lineTo x="16217" y="12886"/>
                <wp:lineTo x="15785" y="12764"/>
                <wp:lineTo x="15785" y="15095"/>
                <wp:lineTo x="16350" y="14850"/>
                <wp:lineTo x="16482" y="13623"/>
                <wp:lineTo x="16316" y="12886"/>
                <wp:lineTo x="16217" y="12886"/>
                <wp:lineTo x="15785" y="11855"/>
                <wp:lineTo x="16482" y="12027"/>
                <wp:lineTo x="16748" y="13009"/>
                <wp:lineTo x="16715" y="14973"/>
                <wp:lineTo x="16383" y="15955"/>
                <wp:lineTo x="15785" y="16077"/>
                <wp:lineTo x="15751" y="18041"/>
                <wp:lineTo x="15486" y="18041"/>
                <wp:lineTo x="15486" y="11782"/>
                <wp:lineTo x="15486" y="245"/>
                <wp:lineTo x="17513" y="245"/>
                <wp:lineTo x="17513" y="11782"/>
                <wp:lineTo x="17679" y="11782"/>
                <wp:lineTo x="17679" y="13377"/>
                <wp:lineTo x="17579" y="13500"/>
                <wp:lineTo x="17380" y="15586"/>
                <wp:lineTo x="17911" y="15586"/>
                <wp:lineTo x="17679" y="13377"/>
                <wp:lineTo x="17679" y="11782"/>
                <wp:lineTo x="17812" y="11782"/>
                <wp:lineTo x="18510" y="18041"/>
                <wp:lineTo x="18177" y="17795"/>
                <wp:lineTo x="18044" y="16568"/>
                <wp:lineTo x="17214" y="16691"/>
                <wp:lineTo x="17081" y="18041"/>
                <wp:lineTo x="16782" y="17795"/>
                <wp:lineTo x="17513" y="11782"/>
                <wp:lineTo x="17513" y="245"/>
                <wp:lineTo x="18476" y="245"/>
                <wp:lineTo x="18476" y="11782"/>
                <wp:lineTo x="19839" y="11782"/>
                <wp:lineTo x="19839" y="12764"/>
                <wp:lineTo x="19307" y="12886"/>
                <wp:lineTo x="19307" y="18041"/>
                <wp:lineTo x="19008" y="18041"/>
                <wp:lineTo x="19008" y="12764"/>
                <wp:lineTo x="18476" y="12764"/>
                <wp:lineTo x="18476" y="11782"/>
                <wp:lineTo x="18476" y="245"/>
                <wp:lineTo x="20171" y="245"/>
                <wp:lineTo x="20171" y="11782"/>
                <wp:lineTo x="20470" y="11905"/>
                <wp:lineTo x="20470" y="14359"/>
                <wp:lineTo x="21268" y="14359"/>
                <wp:lineTo x="21268" y="11782"/>
                <wp:lineTo x="21567" y="11782"/>
                <wp:lineTo x="21567" y="18041"/>
                <wp:lineTo x="21268" y="18041"/>
                <wp:lineTo x="21268" y="15464"/>
                <wp:lineTo x="20470" y="15464"/>
                <wp:lineTo x="20470" y="18041"/>
                <wp:lineTo x="20171" y="18041"/>
                <wp:lineTo x="20171" y="11782"/>
                <wp:lineTo x="20171" y="245"/>
                <wp:lineTo x="2592" y="245"/>
              </wp:wrapPolygon>
            </wp:wrapThrough>
            <wp:docPr id="1073741826" name="officeArt object" descr="Logo.png"/>
            <wp:cNvGraphicFramePr/>
            <a:graphic xmlns:a="http://schemas.openxmlformats.org/drawingml/2006/main">
              <a:graphicData uri="http://schemas.openxmlformats.org/drawingml/2006/picture">
                <pic:pic xmlns:pic="http://schemas.openxmlformats.org/drawingml/2006/picture">
                  <pic:nvPicPr>
                    <pic:cNvPr id="1073741826" name="Logo.png" descr="Logo.png"/>
                    <pic:cNvPicPr>
                      <a:picLocks noChangeAspect="1"/>
                    </pic:cNvPicPr>
                  </pic:nvPicPr>
                  <pic:blipFill>
                    <a:blip r:embed="rId4">
                      <a:extLst/>
                    </a:blip>
                    <a:stretch>
                      <a:fillRect/>
                    </a:stretch>
                  </pic:blipFill>
                  <pic:spPr>
                    <a:xfrm>
                      <a:off x="0" y="0"/>
                      <a:ext cx="2743200" cy="742775"/>
                    </a:xfrm>
                    <a:prstGeom prst="rect">
                      <a:avLst/>
                    </a:prstGeom>
                    <a:ln w="12700" cap="flat">
                      <a:noFill/>
                      <a:miter lim="400000"/>
                    </a:ln>
                    <a:effectLst/>
                  </pic:spPr>
                </pic:pic>
              </a:graphicData>
            </a:graphic>
          </wp:anchor>
        </w:drawing>
      </w:r>
      <w:r>
        <w:rPr>
          <w:rFonts w:ascii="Avenir Next Medium" w:hAnsi="Avenir Next Medium"/>
          <w:outline w:val="0"/>
          <w:color w:val="175099"/>
          <w:sz w:val="60"/>
          <w:szCs w:val="60"/>
          <w:rtl w:val="0"/>
          <w:lang w:val="en-US"/>
          <w14:textFill>
            <w14:solidFill>
              <w14:srgbClr w14:val="175099"/>
            </w14:solidFill>
          </w14:textFill>
        </w:rPr>
        <w:t>Accountability Worksheet</w:t>
      </w:r>
    </w:p>
    <w:p>
      <w:pPr>
        <w:pStyle w:val="Body"/>
        <w:jc w:val="left"/>
        <w:rPr>
          <w:rFonts w:ascii="Avenir Next Regular" w:cs="Avenir Next Regular" w:hAnsi="Avenir Next Regular" w:eastAsia="Avenir Next Regular"/>
          <w:sz w:val="30"/>
          <w:szCs w:val="30"/>
        </w:rPr>
      </w:pPr>
    </w:p>
    <w:p>
      <w:pPr>
        <w:pStyle w:val="Body"/>
        <w:jc w:val="left"/>
        <w:rPr>
          <w:rFonts w:ascii="Avenir Next Regular" w:cs="Avenir Next Regular" w:hAnsi="Avenir Next Regular" w:eastAsia="Avenir Next Regular"/>
          <w:sz w:val="30"/>
          <w:szCs w:val="30"/>
        </w:rPr>
      </w:pPr>
      <w:r>
        <w:rPr>
          <w:rFonts w:ascii="Avenir Next Regular" w:hAnsi="Avenir Next Regular"/>
          <w:sz w:val="30"/>
          <w:szCs w:val="30"/>
          <w:rtl w:val="0"/>
          <w:lang w:val="en-US"/>
        </w:rPr>
        <w:t>This is the last worksheet! Here</w:t>
      </w:r>
      <w:r>
        <w:rPr>
          <w:rFonts w:ascii="Avenir Next Regular" w:hAnsi="Avenir Next Regular" w:hint="default"/>
          <w:sz w:val="30"/>
          <w:szCs w:val="30"/>
          <w:rtl w:val="0"/>
          <w:lang w:val="en-US"/>
        </w:rPr>
        <w:t>’</w:t>
      </w:r>
      <w:r>
        <w:rPr>
          <w:rFonts w:ascii="Avenir Next Regular" w:hAnsi="Avenir Next Regular"/>
          <w:sz w:val="30"/>
          <w:szCs w:val="30"/>
          <w:rtl w:val="0"/>
          <w:lang w:val="en-US"/>
        </w:rPr>
        <w:t>s what you</w:t>
      </w:r>
      <w:r>
        <w:rPr>
          <w:rFonts w:ascii="Avenir Next Regular" w:hAnsi="Avenir Next Regular" w:hint="default"/>
          <w:sz w:val="30"/>
          <w:szCs w:val="30"/>
          <w:rtl w:val="0"/>
          <w:lang w:val="en-US"/>
        </w:rPr>
        <w:t>’</w:t>
      </w:r>
      <w:r>
        <w:rPr>
          <w:rFonts w:ascii="Avenir Next Regular" w:hAnsi="Avenir Next Regular"/>
          <w:sz w:val="30"/>
          <w:szCs w:val="30"/>
          <w:rtl w:val="0"/>
          <w:lang w:val="en-US"/>
        </w:rPr>
        <w:t>ll accomplish with it:</w:t>
      </w:r>
    </w:p>
    <w:p>
      <w:pPr>
        <w:pStyle w:val="Body"/>
        <w:jc w:val="left"/>
        <w:rPr>
          <w:rFonts w:ascii="Avenir Next Regular" w:cs="Avenir Next Regular" w:hAnsi="Avenir Next Regular" w:eastAsia="Avenir Next Regular"/>
          <w:sz w:val="30"/>
          <w:szCs w:val="30"/>
        </w:rPr>
      </w:pPr>
    </w:p>
    <w:p>
      <w:pPr>
        <w:pStyle w:val="Body"/>
        <w:numPr>
          <w:ilvl w:val="0"/>
          <w:numId w:val="2"/>
        </w:numPr>
        <w:jc w:val="left"/>
        <w:rPr>
          <w:rFonts w:ascii="Avenir Next Regular" w:hAnsi="Avenir Next Regular"/>
          <w:sz w:val="30"/>
          <w:szCs w:val="30"/>
          <w:lang w:val="en-US"/>
        </w:rPr>
      </w:pPr>
      <w:r>
        <w:rPr>
          <w:rFonts w:ascii="Avenir Next Regular" w:hAnsi="Avenir Next Regular"/>
          <w:sz w:val="30"/>
          <w:szCs w:val="30"/>
          <w:rtl w:val="0"/>
          <w:lang w:val="en-US"/>
        </w:rPr>
        <w:t>Figure out your tendency for upholding expectations.</w:t>
      </w:r>
    </w:p>
    <w:p>
      <w:pPr>
        <w:pStyle w:val="Body"/>
        <w:numPr>
          <w:ilvl w:val="0"/>
          <w:numId w:val="2"/>
        </w:numPr>
        <w:jc w:val="left"/>
        <w:rPr>
          <w:rFonts w:ascii="Avenir Next Regular" w:hAnsi="Avenir Next Regular"/>
          <w:sz w:val="30"/>
          <w:szCs w:val="30"/>
          <w:lang w:val="en-US"/>
        </w:rPr>
      </w:pPr>
      <w:r>
        <w:rPr>
          <w:rFonts w:ascii="Avenir Next Regular" w:hAnsi="Avenir Next Regular"/>
          <w:sz w:val="30"/>
          <w:szCs w:val="30"/>
          <w:rtl w:val="0"/>
          <w:lang w:val="en-US"/>
        </w:rPr>
        <w:t>Choose accountability systems for each of your goals.</w:t>
      </w:r>
    </w:p>
    <w:p>
      <w:pPr>
        <w:pStyle w:val="Body"/>
        <w:numPr>
          <w:ilvl w:val="0"/>
          <w:numId w:val="2"/>
        </w:numPr>
        <w:jc w:val="left"/>
        <w:rPr>
          <w:rFonts w:ascii="Avenir Next Regular" w:hAnsi="Avenir Next Regular"/>
          <w:sz w:val="30"/>
          <w:szCs w:val="30"/>
          <w:lang w:val="en-US"/>
        </w:rPr>
      </w:pPr>
      <w:r>
        <w:rPr>
          <w:rFonts w:ascii="Avenir Next Regular" w:hAnsi="Avenir Next Regular"/>
          <w:sz w:val="30"/>
          <w:szCs w:val="30"/>
          <w:rtl w:val="0"/>
          <w:lang w:val="en-US"/>
        </w:rPr>
        <w:t>Think of rewards, punishments &amp; partners to help even more.</w:t>
      </w:r>
    </w:p>
    <w:p>
      <w:pPr>
        <w:pStyle w:val="Body"/>
        <w:spacing w:line="288" w:lineRule="auto"/>
        <w:jc w:val="left"/>
        <w:rPr>
          <w:rFonts w:ascii="Avenir Next Regular" w:cs="Avenir Next Regular" w:hAnsi="Avenir Next Regular" w:eastAsia="Avenir Next Regular"/>
          <w:sz w:val="30"/>
          <w:szCs w:val="30"/>
        </w:rPr>
      </w:pPr>
    </w:p>
    <w:p>
      <w:pPr>
        <w:pStyle w:val="Body"/>
        <w:spacing w:line="288" w:lineRule="auto"/>
        <w:jc w:val="left"/>
        <w:rPr>
          <w:rFonts w:ascii="Avenir Next Regular" w:cs="Avenir Next Regular" w:hAnsi="Avenir Next Regular" w:eastAsia="Avenir Next Regular"/>
          <w:sz w:val="30"/>
          <w:szCs w:val="30"/>
        </w:rPr>
      </w:pPr>
      <w:r>
        <w:rPr>
          <w:rFonts w:ascii="Avenir Next Regular" w:hAnsi="Avenir Next Regular"/>
          <w:sz w:val="30"/>
          <w:szCs w:val="30"/>
          <w:rtl w:val="0"/>
          <w:lang w:val="en-US"/>
        </w:rPr>
        <w:t>First, take the 4 Tendencies quiz here:</w:t>
      </w:r>
    </w:p>
    <w:p>
      <w:pPr>
        <w:pStyle w:val="Body"/>
        <w:spacing w:line="288" w:lineRule="auto"/>
        <w:jc w:val="left"/>
        <w:rPr>
          <w:rFonts w:ascii="Avenir Next Regular" w:cs="Avenir Next Regular" w:hAnsi="Avenir Next Regular" w:eastAsia="Avenir Next Regular"/>
          <w:outline w:val="0"/>
          <w:color w:val="175099"/>
          <w:sz w:val="30"/>
          <w:szCs w:val="30"/>
          <w14:textFill>
            <w14:solidFill>
              <w14:srgbClr w14:val="175099"/>
            </w14:solidFill>
          </w14:textFill>
        </w:rPr>
      </w:pPr>
      <w:r>
        <w:rPr>
          <w:rStyle w:val="Link"/>
          <w:rFonts w:ascii="Avenir Next Regular" w:cs="Avenir Next Regular" w:hAnsi="Avenir Next Regular" w:eastAsia="Avenir Next Regular"/>
          <w:outline w:val="0"/>
          <w:color w:val="175099"/>
          <w:sz w:val="30"/>
          <w:szCs w:val="30"/>
          <w14:textFill>
            <w14:solidFill>
              <w14:srgbClr w14:val="175099"/>
            </w14:solidFill>
          </w14:textFill>
        </w:rPr>
        <w:fldChar w:fldCharType="begin" w:fldLock="0"/>
      </w:r>
      <w:r>
        <w:rPr>
          <w:rStyle w:val="Link"/>
          <w:rFonts w:ascii="Avenir Next Regular" w:cs="Avenir Next Regular" w:hAnsi="Avenir Next Regular" w:eastAsia="Avenir Next Regular"/>
          <w:outline w:val="0"/>
          <w:color w:val="175099"/>
          <w:sz w:val="30"/>
          <w:szCs w:val="30"/>
          <w14:textFill>
            <w14:solidFill>
              <w14:srgbClr w14:val="175099"/>
            </w14:solidFill>
          </w14:textFill>
        </w:rPr>
        <w:instrText xml:space="preserve"> HYPERLINK "https://quiz.gretchenrubin.com/"</w:instrText>
      </w:r>
      <w:r>
        <w:rPr>
          <w:rStyle w:val="Link"/>
          <w:rFonts w:ascii="Avenir Next Regular" w:cs="Avenir Next Regular" w:hAnsi="Avenir Next Regular" w:eastAsia="Avenir Next Regular"/>
          <w:outline w:val="0"/>
          <w:color w:val="175099"/>
          <w:sz w:val="30"/>
          <w:szCs w:val="30"/>
          <w14:textFill>
            <w14:solidFill>
              <w14:srgbClr w14:val="175099"/>
            </w14:solidFill>
          </w14:textFill>
        </w:rPr>
        <w:fldChar w:fldCharType="separate" w:fldLock="0"/>
      </w:r>
      <w:r>
        <w:rPr>
          <w:rStyle w:val="Link"/>
          <w:rFonts w:ascii="Avenir Next Regular" w:hAnsi="Avenir Next Regular"/>
          <w:outline w:val="0"/>
          <w:color w:val="175099"/>
          <w:sz w:val="30"/>
          <w:szCs w:val="30"/>
          <w:rtl w:val="0"/>
          <w:lang w:val="en-US"/>
          <w14:textFill>
            <w14:solidFill>
              <w14:srgbClr w14:val="175099"/>
            </w14:solidFill>
          </w14:textFill>
        </w:rPr>
        <w:t>https://quiz.gretchenrubin.com/</w:t>
      </w:r>
      <w:r>
        <w:rPr>
          <w:rFonts w:ascii="Avenir Next Regular" w:cs="Avenir Next Regular" w:hAnsi="Avenir Next Regular" w:eastAsia="Avenir Next Regular"/>
          <w:outline w:val="0"/>
          <w:color w:val="175099"/>
          <w:sz w:val="30"/>
          <w:szCs w:val="30"/>
          <w14:textFill>
            <w14:solidFill>
              <w14:srgbClr w14:val="175099"/>
            </w14:solidFill>
          </w14:textFill>
        </w:rPr>
        <w:fldChar w:fldCharType="end" w:fldLock="0"/>
      </w:r>
    </w:p>
    <w:p>
      <w:pPr>
        <w:pStyle w:val="Body"/>
        <w:spacing w:line="288" w:lineRule="auto"/>
        <w:jc w:val="left"/>
        <w:rPr>
          <w:rFonts w:ascii="Avenir Next Regular" w:cs="Avenir Next Regular" w:hAnsi="Avenir Next Regular" w:eastAsia="Avenir Next Regular"/>
          <w:sz w:val="30"/>
          <w:szCs w:val="30"/>
        </w:rPr>
      </w:pPr>
    </w:p>
    <w:p>
      <w:pPr>
        <w:pStyle w:val="Body"/>
        <w:spacing w:line="288" w:lineRule="auto"/>
        <w:jc w:val="left"/>
        <w:rPr>
          <w:rFonts w:ascii="Avenir Next Regular" w:cs="Avenir Next Regular" w:hAnsi="Avenir Next Regular" w:eastAsia="Avenir Next Regular"/>
          <w:sz w:val="30"/>
          <w:szCs w:val="30"/>
        </w:rPr>
      </w:pPr>
      <w:r>
        <w:rPr>
          <w:rFonts w:ascii="Avenir Next Regular" w:hAnsi="Avenir Next Regular"/>
          <w:sz w:val="30"/>
          <w:szCs w:val="30"/>
          <w:rtl w:val="0"/>
          <w:lang w:val="en-US"/>
        </w:rPr>
        <w:t>Once you</w:t>
      </w:r>
      <w:r>
        <w:rPr>
          <w:rFonts w:ascii="Avenir Next Regular" w:hAnsi="Avenir Next Regular" w:hint="default"/>
          <w:sz w:val="30"/>
          <w:szCs w:val="30"/>
          <w:rtl w:val="0"/>
          <w:lang w:val="en-US"/>
        </w:rPr>
        <w:t>’</w:t>
      </w:r>
      <w:r>
        <w:rPr>
          <w:rFonts w:ascii="Avenir Next Regular" w:hAnsi="Avenir Next Regular"/>
          <w:sz w:val="30"/>
          <w:szCs w:val="30"/>
          <w:rtl w:val="0"/>
          <w:lang w:val="en-US"/>
        </w:rPr>
        <w:t>ve taken the quiz, you</w:t>
      </w:r>
      <w:r>
        <w:rPr>
          <w:rFonts w:ascii="Avenir Next Regular" w:hAnsi="Avenir Next Regular" w:hint="default"/>
          <w:sz w:val="30"/>
          <w:szCs w:val="30"/>
          <w:rtl w:val="0"/>
          <w:lang w:val="en-US"/>
        </w:rPr>
        <w:t>’</w:t>
      </w:r>
      <w:r>
        <w:rPr>
          <w:rFonts w:ascii="Avenir Next Regular" w:hAnsi="Avenir Next Regular"/>
          <w:sz w:val="30"/>
          <w:szCs w:val="30"/>
          <w:rtl w:val="0"/>
          <w:lang w:val="en-US"/>
        </w:rPr>
        <w:t>ll have a better idea of what types of accountability systems will help you the most.</w:t>
      </w:r>
    </w:p>
    <w:p>
      <w:pPr>
        <w:pStyle w:val="Body"/>
        <w:spacing w:line="288" w:lineRule="auto"/>
        <w:jc w:val="left"/>
        <w:rPr>
          <w:rFonts w:ascii="Avenir Next Regular" w:cs="Avenir Next Regular" w:hAnsi="Avenir Next Regular" w:eastAsia="Avenir Next Regular"/>
          <w:sz w:val="30"/>
          <w:szCs w:val="30"/>
        </w:rPr>
      </w:pPr>
    </w:p>
    <w:p>
      <w:pPr>
        <w:pStyle w:val="Body"/>
        <w:spacing w:line="288" w:lineRule="auto"/>
        <w:jc w:val="left"/>
        <w:rPr>
          <w:rFonts w:ascii="Avenir Next Regular" w:cs="Avenir Next Regular" w:hAnsi="Avenir Next Regular" w:eastAsia="Avenir Next Regular"/>
          <w:sz w:val="30"/>
          <w:szCs w:val="30"/>
        </w:rPr>
      </w:pPr>
      <w:r>
        <w:rPr>
          <w:rFonts w:ascii="Avenir Next Regular" w:hAnsi="Avenir Next Regular"/>
          <w:sz w:val="30"/>
          <w:szCs w:val="30"/>
          <w:rtl w:val="0"/>
          <w:lang w:val="en-US"/>
        </w:rPr>
        <w:t>Note: What will motivate you can change for different areas of your life, or even specific goals, so the next step is to think about what types of systems will help for each. The one type of system that should apply to every goal is Check-In (tracking progress).</w:t>
      </w:r>
    </w:p>
    <w:p>
      <w:pPr>
        <w:pStyle w:val="Body"/>
        <w:spacing w:line="288" w:lineRule="auto"/>
        <w:jc w:val="left"/>
        <w:rPr>
          <w:rFonts w:ascii="Avenir Next Regular" w:cs="Avenir Next Regular" w:hAnsi="Avenir Next Regular" w:eastAsia="Avenir Next Regular"/>
          <w:sz w:val="30"/>
          <w:szCs w:val="30"/>
        </w:rPr>
      </w:pPr>
    </w:p>
    <w:p>
      <w:pPr>
        <w:pStyle w:val="Body"/>
        <w:spacing w:line="288" w:lineRule="auto"/>
        <w:jc w:val="left"/>
        <w:rPr>
          <w:rFonts w:ascii="Avenir Next Regular" w:cs="Avenir Next Regular" w:hAnsi="Avenir Next Regular" w:eastAsia="Avenir Next Regular"/>
          <w:sz w:val="30"/>
          <w:szCs w:val="30"/>
        </w:rPr>
      </w:pPr>
      <w:r>
        <w:rPr>
          <w:rFonts w:ascii="Avenir Next Regular" w:hAnsi="Avenir Next Regular"/>
          <w:sz w:val="30"/>
          <w:szCs w:val="30"/>
          <w:rtl w:val="0"/>
          <w:lang w:val="en-US"/>
        </w:rPr>
        <w:t>Also, keep in mind that this is a fluid process. You can adjust these systems as you go. At this point, the goal is just to come up with a plan so you can start setting them up.</w:t>
      </w:r>
    </w:p>
    <w:p>
      <w:pPr>
        <w:pStyle w:val="Body"/>
        <w:spacing w:line="288" w:lineRule="auto"/>
        <w:jc w:val="left"/>
        <w:rPr>
          <w:rFonts w:ascii="Avenir Next Regular" w:cs="Avenir Next Regular" w:hAnsi="Avenir Next Regular" w:eastAsia="Avenir Next Regular"/>
          <w:sz w:val="30"/>
          <w:szCs w:val="30"/>
        </w:rPr>
      </w:pPr>
    </w:p>
    <w:p>
      <w:pPr>
        <w:pStyle w:val="Body"/>
        <w:spacing w:line="288" w:lineRule="auto"/>
        <w:jc w:val="left"/>
        <w:rPr>
          <w:rFonts w:ascii="Avenir Next Regular" w:cs="Avenir Next Regular" w:hAnsi="Avenir Next Regular" w:eastAsia="Avenir Next Regular"/>
          <w:sz w:val="30"/>
          <w:szCs w:val="30"/>
        </w:rPr>
      </w:pPr>
    </w:p>
    <w:p>
      <w:pPr>
        <w:pStyle w:val="Body"/>
        <w:spacing w:line="288" w:lineRule="auto"/>
        <w:jc w:val="left"/>
        <w:rPr>
          <w:rFonts w:ascii="Avenir Next Regular" w:cs="Avenir Next Regular" w:hAnsi="Avenir Next Regular" w:eastAsia="Avenir Next Regular"/>
          <w:sz w:val="30"/>
          <w:szCs w:val="30"/>
        </w:rPr>
      </w:pPr>
    </w:p>
    <w:p>
      <w:pPr>
        <w:pStyle w:val="Body"/>
        <w:spacing w:line="288" w:lineRule="auto"/>
        <w:jc w:val="left"/>
        <w:rPr>
          <w:rFonts w:ascii="Avenir Next Regular" w:cs="Avenir Next Regular" w:hAnsi="Avenir Next Regular" w:eastAsia="Avenir Next Regular"/>
          <w:sz w:val="30"/>
          <w:szCs w:val="30"/>
        </w:rPr>
      </w:pPr>
    </w:p>
    <w:p>
      <w:pPr>
        <w:pStyle w:val="Body"/>
        <w:spacing w:line="288" w:lineRule="auto"/>
        <w:jc w:val="left"/>
        <w:rPr>
          <w:rFonts w:ascii="Avenir Next Regular" w:cs="Avenir Next Regular" w:hAnsi="Avenir Next Regular" w:eastAsia="Avenir Next Regular"/>
          <w:sz w:val="30"/>
          <w:szCs w:val="30"/>
        </w:rPr>
      </w:pPr>
      <w:r>
        <w:rPr>
          <w:rFonts w:ascii="Avenir Next Regular" w:hAnsi="Avenir Next Regular"/>
          <w:sz w:val="30"/>
          <w:szCs w:val="30"/>
          <w:rtl w:val="0"/>
          <w:lang w:val="en-US"/>
        </w:rPr>
        <w:t>Now, look back at the goals you</w:t>
      </w:r>
      <w:r>
        <w:rPr>
          <w:rFonts w:ascii="Avenir Next Regular" w:hAnsi="Avenir Next Regular" w:hint="default"/>
          <w:sz w:val="30"/>
          <w:szCs w:val="30"/>
          <w:rtl w:val="0"/>
          <w:lang w:val="en-US"/>
        </w:rPr>
        <w:t>’</w:t>
      </w:r>
      <w:r>
        <w:rPr>
          <w:rFonts w:ascii="Avenir Next Regular" w:hAnsi="Avenir Next Regular"/>
          <w:sz w:val="30"/>
          <w:szCs w:val="30"/>
          <w:rtl w:val="0"/>
          <w:lang w:val="en-US"/>
        </w:rPr>
        <w:t xml:space="preserve">ll be tracking and put Yes in the box </w:t>
      </w:r>
      <w:r>
        <mc:AlternateContent>
          <mc:Choice Requires="wps">
            <w:drawing xmlns:a="http://schemas.openxmlformats.org/drawingml/2006/main">
              <wp:anchor distT="0" distB="0" distL="0" distR="0" simplePos="0" relativeHeight="251662336" behindDoc="0" locked="0" layoutInCell="1" allowOverlap="1">
                <wp:simplePos x="0" y="0"/>
                <wp:positionH relativeFrom="page">
                  <wp:posOffset>914400</wp:posOffset>
                </wp:positionH>
                <wp:positionV relativeFrom="page">
                  <wp:posOffset>1835679</wp:posOffset>
                </wp:positionV>
                <wp:extent cx="5943600" cy="1447800"/>
                <wp:effectExtent l="0" t="0" r="0" b="0"/>
                <wp:wrapTopAndBottom distT="0" distB="0"/>
                <wp:docPr id="1073741827" name="officeArt object"/>
                <wp:cNvGraphicFramePr/>
                <a:graphic xmlns:a="http://schemas.openxmlformats.org/drawingml/2006/main">
                  <a:graphicData uri="http://schemas.microsoft.com/office/word/2010/wordprocessingShape">
                    <wps:wsp>
                      <wps:cNvSpPr/>
                      <wps:spPr>
                        <a:xfrm>
                          <a:off x="0" y="0"/>
                          <a:ext cx="5943600" cy="1447800"/>
                        </a:xfrm>
                        <a:prstGeom prst="rect">
                          <a:avLst/>
                        </a:prstGeom>
                      </wps:spPr>
                      <wps:txbx>
                        <w:txbxContent>
                          <w:tbl>
                            <w:tblPr>
                              <w:tblW w:w="9360" w:type="dxa"/>
                              <w:tblInd w:w="2" w:type="dxa"/>
                              <w:tblBorders>
                                <w:top w:val="dotted" w:color="000000" w:sz="4" w:space="0" w:shadow="0" w:frame="0"/>
                                <w:left w:val="dotted" w:color="000000" w:sz="4" w:space="0" w:shadow="0" w:frame="0"/>
                                <w:bottom w:val="dotted" w:color="000000" w:sz="4" w:space="0" w:shadow="0" w:frame="0"/>
                                <w:right w:val="dotted" w:color="000000" w:sz="4" w:space="0" w:shadow="0" w:frame="0"/>
                                <w:insideH w:val="single" w:color="000000" w:sz="4" w:space="0" w:shadow="0" w:frame="0"/>
                                <w:insideV w:val="single" w:color="000000" w:sz="4" w:space="0" w:shadow="0" w:frame="0"/>
                              </w:tblBorders>
                              <w:shd w:val="clear" w:color="auto" w:fill="auto"/>
                              <w:tblLayout w:type="fixed"/>
                            </w:tblPr>
                            <w:tblGrid>
                              <w:gridCol w:w="3312"/>
                              <w:gridCol w:w="1209"/>
                              <w:gridCol w:w="1210"/>
                              <w:gridCol w:w="1209"/>
                              <w:gridCol w:w="1210"/>
                              <w:gridCol w:w="1210"/>
                            </w:tblGrid>
                            <w:tr>
                              <w:tblPrEx>
                                <w:shd w:val="clear" w:color="auto" w:fill="auto"/>
                              </w:tblPrEx>
                              <w:trPr>
                                <w:trHeight w:val="325" w:hRule="atLeast"/>
                                <w:tblHeader/>
                              </w:trPr>
                              <w:tc>
                                <w:tcPr>
                                  <w:tcW w:type="dxa" w:w="3312"/>
                                  <w:tcBorders>
                                    <w:top w:val="nil"/>
                                    <w:left w:val="nil"/>
                                    <w:bottom w:val="single" w:color="929292" w:sz="4" w:space="0" w:shadow="0" w:frame="0"/>
                                    <w:right w:val="nil"/>
                                  </w:tcBorders>
                                  <w:shd w:val="clear" w:color="auto" w:fill="auto"/>
                                  <w:tcMar>
                                    <w:top w:type="dxa" w:w="80"/>
                                    <w:left w:type="dxa" w:w="80"/>
                                    <w:bottom w:type="dxa" w:w="80"/>
                                    <w:right w:type="dxa" w:w="80"/>
                                  </w:tcMar>
                                  <w:vAlign w:val="top"/>
                                </w:tcPr>
                                <w:p>
                                  <w:pPr>
                                    <w:pStyle w:val="Table Style 1"/>
                                    <w:jc w:val="center"/>
                                  </w:pPr>
                                  <w:r>
                                    <w:rPr>
                                      <w:rFonts w:ascii="Avenir Next Medium" w:hAnsi="Avenir Next Medium"/>
                                      <w:b w:val="0"/>
                                      <w:bCs w:val="0"/>
                                      <w:sz w:val="24"/>
                                      <w:szCs w:val="24"/>
                                      <w:rtl w:val="0"/>
                                    </w:rPr>
                                    <w:t>Goal</w:t>
                                  </w:r>
                                </w:p>
                              </w:tc>
                              <w:tc>
                                <w:tcPr>
                                  <w:tcW w:type="dxa" w:w="1209"/>
                                  <w:tcBorders>
                                    <w:top w:val="nil"/>
                                    <w:left w:val="nil"/>
                                    <w:bottom w:val="single" w:color="929292" w:sz="4" w:space="0" w:shadow="0" w:frame="0"/>
                                    <w:right w:val="nil"/>
                                  </w:tcBorders>
                                  <w:shd w:val="clear" w:color="auto" w:fill="auto"/>
                                  <w:tcMar>
                                    <w:top w:type="dxa" w:w="80"/>
                                    <w:left w:type="dxa" w:w="80"/>
                                    <w:bottom w:type="dxa" w:w="80"/>
                                    <w:right w:type="dxa" w:w="80"/>
                                  </w:tcMar>
                                  <w:vAlign w:val="top"/>
                                </w:tcPr>
                                <w:p>
                                  <w:pPr>
                                    <w:pStyle w:val="Table Style 1"/>
                                    <w:jc w:val="center"/>
                                  </w:pPr>
                                  <w:r>
                                    <w:rPr>
                                      <w:rFonts w:ascii="Avenir Next Medium" w:hAnsi="Avenir Next Medium"/>
                                      <w:b w:val="0"/>
                                      <w:bCs w:val="0"/>
                                      <w:sz w:val="22"/>
                                      <w:szCs w:val="22"/>
                                      <w:rtl w:val="0"/>
                                    </w:rPr>
                                    <w:t>Check-In</w:t>
                                  </w:r>
                                </w:p>
                              </w:tc>
                              <w:tc>
                                <w:tcPr>
                                  <w:tcW w:type="dxa" w:w="1209"/>
                                  <w:tcBorders>
                                    <w:top w:val="nil"/>
                                    <w:left w:val="nil"/>
                                    <w:bottom w:val="single" w:color="929292" w:sz="4" w:space="0" w:shadow="0" w:frame="0"/>
                                    <w:right w:val="nil"/>
                                  </w:tcBorders>
                                  <w:shd w:val="clear" w:color="auto" w:fill="auto"/>
                                  <w:tcMar>
                                    <w:top w:type="dxa" w:w="80"/>
                                    <w:left w:type="dxa" w:w="80"/>
                                    <w:bottom w:type="dxa" w:w="80"/>
                                    <w:right w:type="dxa" w:w="80"/>
                                  </w:tcMar>
                                  <w:vAlign w:val="top"/>
                                </w:tcPr>
                                <w:p>
                                  <w:pPr>
                                    <w:pStyle w:val="Table Style 1"/>
                                    <w:jc w:val="center"/>
                                  </w:pPr>
                                  <w:r>
                                    <w:rPr>
                                      <w:rFonts w:ascii="Avenir Next Medium" w:hAnsi="Avenir Next Medium"/>
                                      <w:b w:val="0"/>
                                      <w:bCs w:val="0"/>
                                      <w:sz w:val="24"/>
                                      <w:szCs w:val="24"/>
                                      <w:rtl w:val="0"/>
                                    </w:rPr>
                                    <w:t>Collab</w:t>
                                  </w:r>
                                </w:p>
                              </w:tc>
                              <w:tc>
                                <w:tcPr>
                                  <w:tcW w:type="dxa" w:w="1209"/>
                                  <w:tcBorders>
                                    <w:top w:val="nil"/>
                                    <w:left w:val="nil"/>
                                    <w:bottom w:val="single" w:color="929292" w:sz="4" w:space="0" w:shadow="0" w:frame="0"/>
                                    <w:right w:val="nil"/>
                                  </w:tcBorders>
                                  <w:shd w:val="clear" w:color="auto" w:fill="auto"/>
                                  <w:tcMar>
                                    <w:top w:type="dxa" w:w="80"/>
                                    <w:left w:type="dxa" w:w="80"/>
                                    <w:bottom w:type="dxa" w:w="80"/>
                                    <w:right w:type="dxa" w:w="80"/>
                                  </w:tcMar>
                                  <w:vAlign w:val="top"/>
                                </w:tcPr>
                                <w:p>
                                  <w:pPr>
                                    <w:pStyle w:val="Table Style 1"/>
                                    <w:jc w:val="center"/>
                                  </w:pPr>
                                  <w:r>
                                    <w:rPr>
                                      <w:rFonts w:ascii="Avenir Next Medium" w:hAnsi="Avenir Next Medium"/>
                                      <w:b w:val="0"/>
                                      <w:bCs w:val="0"/>
                                      <w:sz w:val="24"/>
                                      <w:szCs w:val="24"/>
                                      <w:rtl w:val="0"/>
                                    </w:rPr>
                                    <w:t>Compete</w:t>
                                  </w:r>
                                </w:p>
                              </w:tc>
                              <w:tc>
                                <w:tcPr>
                                  <w:tcW w:type="dxa" w:w="1209"/>
                                  <w:tcBorders>
                                    <w:top w:val="nil"/>
                                    <w:left w:val="nil"/>
                                    <w:bottom w:val="single" w:color="929292" w:sz="4" w:space="0" w:shadow="0" w:frame="0"/>
                                    <w:right w:val="nil"/>
                                  </w:tcBorders>
                                  <w:shd w:val="clear" w:color="auto" w:fill="auto"/>
                                  <w:tcMar>
                                    <w:top w:type="dxa" w:w="80"/>
                                    <w:left w:type="dxa" w:w="80"/>
                                    <w:bottom w:type="dxa" w:w="80"/>
                                    <w:right w:type="dxa" w:w="80"/>
                                  </w:tcMar>
                                  <w:vAlign w:val="top"/>
                                </w:tcPr>
                                <w:p>
                                  <w:pPr>
                                    <w:pStyle w:val="Table Style 1"/>
                                    <w:jc w:val="center"/>
                                  </w:pPr>
                                  <w:r>
                                    <w:rPr>
                                      <w:rFonts w:ascii="Avenir Next Medium" w:hAnsi="Avenir Next Medium"/>
                                      <w:b w:val="0"/>
                                      <w:bCs w:val="0"/>
                                      <w:sz w:val="24"/>
                                      <w:szCs w:val="24"/>
                                      <w:rtl w:val="0"/>
                                    </w:rPr>
                                    <w:t>Contract</w:t>
                                  </w:r>
                                </w:p>
                              </w:tc>
                              <w:tc>
                                <w:tcPr>
                                  <w:tcW w:type="dxa" w:w="1209"/>
                                  <w:tcBorders>
                                    <w:top w:val="nil"/>
                                    <w:left w:val="nil"/>
                                    <w:bottom w:val="single" w:color="929292" w:sz="4" w:space="0" w:shadow="0" w:frame="0"/>
                                    <w:right w:val="nil"/>
                                  </w:tcBorders>
                                  <w:shd w:val="clear" w:color="auto" w:fill="auto"/>
                                  <w:tcMar>
                                    <w:top w:type="dxa" w:w="80"/>
                                    <w:left w:type="dxa" w:w="80"/>
                                    <w:bottom w:type="dxa" w:w="80"/>
                                    <w:right w:type="dxa" w:w="80"/>
                                  </w:tcMar>
                                  <w:vAlign w:val="top"/>
                                </w:tcPr>
                                <w:p>
                                  <w:pPr>
                                    <w:pStyle w:val="Table Style 1"/>
                                    <w:jc w:val="center"/>
                                  </w:pPr>
                                  <w:r>
                                    <w:rPr>
                                      <w:rFonts w:ascii="Avenir Next Medium" w:hAnsi="Avenir Next Medium"/>
                                      <w:b w:val="0"/>
                                      <w:bCs w:val="0"/>
                                      <w:sz w:val="24"/>
                                      <w:szCs w:val="24"/>
                                      <w:rtl w:val="0"/>
                                    </w:rPr>
                                    <w:t>Coach</w:t>
                                  </w:r>
                                </w:p>
                              </w:tc>
                            </w:tr>
                            <w:tr>
                              <w:tblPrEx>
                                <w:shd w:val="clear" w:color="auto" w:fill="auto"/>
                              </w:tblPrEx>
                              <w:trPr>
                                <w:trHeight w:val="370" w:hRule="atLeast"/>
                              </w:trPr>
                              <w:tc>
                                <w:tcPr>
                                  <w:tcW w:type="dxa" w:w="3312"/>
                                  <w:tcBorders>
                                    <w:top w:val="single" w:color="929292"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single" w:color="929292"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single" w:color="929292"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single" w:color="929292"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single" w:color="929292"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single" w:color="929292"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r>
                          </w:tbl>
                        </w:txbxContent>
                      </wps:txbx>
                      <wps:bodyPr lIns="0" tIns="0" rIns="0" bIns="0">
                        <a:spAutoFit/>
                      </wps:bodyPr>
                    </wps:wsp>
                  </a:graphicData>
                </a:graphic>
              </wp:anchor>
            </w:drawing>
          </mc:Choice>
          <mc:Fallback>
            <w:pict>
              <v:shape id="_x0000_s1027" type="#_x0000_t202" style="visibility:visible;position:absolute;margin-left:72.0pt;margin-top:144.5pt;width:468.0pt;height:114.0pt;z-index:251662336;mso-position-horizontal:absolute;mso-position-horizontal-relative:page;mso-position-vertical:absolute;mso-position-vertical-relative:page;mso-wrap-distance-left:0.0pt;mso-wrap-distance-top:0.0pt;mso-wrap-distance-right:0.0pt;mso-wrap-distance-bottom:0.0pt;">
                <v:fill on="f"/>
                <v:stroke on="f" weight="0.8pt" dashstyle="solid" endcap="flat" joinstyle="round" linestyle="single" startarrow="none" startarrowwidth="medium" startarrowlength="medium" endarrow="none" endarrowwidth="medium" endarrowlength="medium"/>
                <v:textbox>
                  <w:txbxContent>
                    <w:tbl>
                      <w:tblPr>
                        <w:tblW w:w="9360" w:type="dxa"/>
                        <w:tblInd w:w="2" w:type="dxa"/>
                        <w:tblBorders>
                          <w:top w:val="dotted" w:color="000000" w:sz="4" w:space="0" w:shadow="0" w:frame="0"/>
                          <w:left w:val="dotted" w:color="000000" w:sz="4" w:space="0" w:shadow="0" w:frame="0"/>
                          <w:bottom w:val="dotted" w:color="000000" w:sz="4" w:space="0" w:shadow="0" w:frame="0"/>
                          <w:right w:val="dotted" w:color="000000" w:sz="4" w:space="0" w:shadow="0" w:frame="0"/>
                          <w:insideH w:val="single" w:color="000000" w:sz="4" w:space="0" w:shadow="0" w:frame="0"/>
                          <w:insideV w:val="single" w:color="000000" w:sz="4" w:space="0" w:shadow="0" w:frame="0"/>
                        </w:tblBorders>
                        <w:shd w:val="clear" w:color="auto" w:fill="auto"/>
                        <w:tblLayout w:type="fixed"/>
                      </w:tblPr>
                      <w:tblGrid>
                        <w:gridCol w:w="3312"/>
                        <w:gridCol w:w="1209"/>
                        <w:gridCol w:w="1210"/>
                        <w:gridCol w:w="1209"/>
                        <w:gridCol w:w="1210"/>
                        <w:gridCol w:w="1210"/>
                      </w:tblGrid>
                      <w:tr>
                        <w:tblPrEx>
                          <w:shd w:val="clear" w:color="auto" w:fill="auto"/>
                        </w:tblPrEx>
                        <w:trPr>
                          <w:trHeight w:val="325" w:hRule="atLeast"/>
                          <w:tblHeader/>
                        </w:trPr>
                        <w:tc>
                          <w:tcPr>
                            <w:tcW w:type="dxa" w:w="3312"/>
                            <w:tcBorders>
                              <w:top w:val="nil"/>
                              <w:left w:val="nil"/>
                              <w:bottom w:val="single" w:color="929292" w:sz="4" w:space="0" w:shadow="0" w:frame="0"/>
                              <w:right w:val="nil"/>
                            </w:tcBorders>
                            <w:shd w:val="clear" w:color="auto" w:fill="auto"/>
                            <w:tcMar>
                              <w:top w:type="dxa" w:w="80"/>
                              <w:left w:type="dxa" w:w="80"/>
                              <w:bottom w:type="dxa" w:w="80"/>
                              <w:right w:type="dxa" w:w="80"/>
                            </w:tcMar>
                            <w:vAlign w:val="top"/>
                          </w:tcPr>
                          <w:p>
                            <w:pPr>
                              <w:pStyle w:val="Table Style 1"/>
                              <w:jc w:val="center"/>
                            </w:pPr>
                            <w:r>
                              <w:rPr>
                                <w:rFonts w:ascii="Avenir Next Medium" w:hAnsi="Avenir Next Medium"/>
                                <w:b w:val="0"/>
                                <w:bCs w:val="0"/>
                                <w:sz w:val="24"/>
                                <w:szCs w:val="24"/>
                                <w:rtl w:val="0"/>
                              </w:rPr>
                              <w:t>Goal</w:t>
                            </w:r>
                          </w:p>
                        </w:tc>
                        <w:tc>
                          <w:tcPr>
                            <w:tcW w:type="dxa" w:w="1209"/>
                            <w:tcBorders>
                              <w:top w:val="nil"/>
                              <w:left w:val="nil"/>
                              <w:bottom w:val="single" w:color="929292" w:sz="4" w:space="0" w:shadow="0" w:frame="0"/>
                              <w:right w:val="nil"/>
                            </w:tcBorders>
                            <w:shd w:val="clear" w:color="auto" w:fill="auto"/>
                            <w:tcMar>
                              <w:top w:type="dxa" w:w="80"/>
                              <w:left w:type="dxa" w:w="80"/>
                              <w:bottom w:type="dxa" w:w="80"/>
                              <w:right w:type="dxa" w:w="80"/>
                            </w:tcMar>
                            <w:vAlign w:val="top"/>
                          </w:tcPr>
                          <w:p>
                            <w:pPr>
                              <w:pStyle w:val="Table Style 1"/>
                              <w:jc w:val="center"/>
                            </w:pPr>
                            <w:r>
                              <w:rPr>
                                <w:rFonts w:ascii="Avenir Next Medium" w:hAnsi="Avenir Next Medium"/>
                                <w:b w:val="0"/>
                                <w:bCs w:val="0"/>
                                <w:sz w:val="22"/>
                                <w:szCs w:val="22"/>
                                <w:rtl w:val="0"/>
                              </w:rPr>
                              <w:t>Check-In</w:t>
                            </w:r>
                          </w:p>
                        </w:tc>
                        <w:tc>
                          <w:tcPr>
                            <w:tcW w:type="dxa" w:w="1209"/>
                            <w:tcBorders>
                              <w:top w:val="nil"/>
                              <w:left w:val="nil"/>
                              <w:bottom w:val="single" w:color="929292" w:sz="4" w:space="0" w:shadow="0" w:frame="0"/>
                              <w:right w:val="nil"/>
                            </w:tcBorders>
                            <w:shd w:val="clear" w:color="auto" w:fill="auto"/>
                            <w:tcMar>
                              <w:top w:type="dxa" w:w="80"/>
                              <w:left w:type="dxa" w:w="80"/>
                              <w:bottom w:type="dxa" w:w="80"/>
                              <w:right w:type="dxa" w:w="80"/>
                            </w:tcMar>
                            <w:vAlign w:val="top"/>
                          </w:tcPr>
                          <w:p>
                            <w:pPr>
                              <w:pStyle w:val="Table Style 1"/>
                              <w:jc w:val="center"/>
                            </w:pPr>
                            <w:r>
                              <w:rPr>
                                <w:rFonts w:ascii="Avenir Next Medium" w:hAnsi="Avenir Next Medium"/>
                                <w:b w:val="0"/>
                                <w:bCs w:val="0"/>
                                <w:sz w:val="24"/>
                                <w:szCs w:val="24"/>
                                <w:rtl w:val="0"/>
                              </w:rPr>
                              <w:t>Collab</w:t>
                            </w:r>
                          </w:p>
                        </w:tc>
                        <w:tc>
                          <w:tcPr>
                            <w:tcW w:type="dxa" w:w="1209"/>
                            <w:tcBorders>
                              <w:top w:val="nil"/>
                              <w:left w:val="nil"/>
                              <w:bottom w:val="single" w:color="929292" w:sz="4" w:space="0" w:shadow="0" w:frame="0"/>
                              <w:right w:val="nil"/>
                            </w:tcBorders>
                            <w:shd w:val="clear" w:color="auto" w:fill="auto"/>
                            <w:tcMar>
                              <w:top w:type="dxa" w:w="80"/>
                              <w:left w:type="dxa" w:w="80"/>
                              <w:bottom w:type="dxa" w:w="80"/>
                              <w:right w:type="dxa" w:w="80"/>
                            </w:tcMar>
                            <w:vAlign w:val="top"/>
                          </w:tcPr>
                          <w:p>
                            <w:pPr>
                              <w:pStyle w:val="Table Style 1"/>
                              <w:jc w:val="center"/>
                            </w:pPr>
                            <w:r>
                              <w:rPr>
                                <w:rFonts w:ascii="Avenir Next Medium" w:hAnsi="Avenir Next Medium"/>
                                <w:b w:val="0"/>
                                <w:bCs w:val="0"/>
                                <w:sz w:val="24"/>
                                <w:szCs w:val="24"/>
                                <w:rtl w:val="0"/>
                              </w:rPr>
                              <w:t>Compete</w:t>
                            </w:r>
                          </w:p>
                        </w:tc>
                        <w:tc>
                          <w:tcPr>
                            <w:tcW w:type="dxa" w:w="1209"/>
                            <w:tcBorders>
                              <w:top w:val="nil"/>
                              <w:left w:val="nil"/>
                              <w:bottom w:val="single" w:color="929292" w:sz="4" w:space="0" w:shadow="0" w:frame="0"/>
                              <w:right w:val="nil"/>
                            </w:tcBorders>
                            <w:shd w:val="clear" w:color="auto" w:fill="auto"/>
                            <w:tcMar>
                              <w:top w:type="dxa" w:w="80"/>
                              <w:left w:type="dxa" w:w="80"/>
                              <w:bottom w:type="dxa" w:w="80"/>
                              <w:right w:type="dxa" w:w="80"/>
                            </w:tcMar>
                            <w:vAlign w:val="top"/>
                          </w:tcPr>
                          <w:p>
                            <w:pPr>
                              <w:pStyle w:val="Table Style 1"/>
                              <w:jc w:val="center"/>
                            </w:pPr>
                            <w:r>
                              <w:rPr>
                                <w:rFonts w:ascii="Avenir Next Medium" w:hAnsi="Avenir Next Medium"/>
                                <w:b w:val="0"/>
                                <w:bCs w:val="0"/>
                                <w:sz w:val="24"/>
                                <w:szCs w:val="24"/>
                                <w:rtl w:val="0"/>
                              </w:rPr>
                              <w:t>Contract</w:t>
                            </w:r>
                          </w:p>
                        </w:tc>
                        <w:tc>
                          <w:tcPr>
                            <w:tcW w:type="dxa" w:w="1209"/>
                            <w:tcBorders>
                              <w:top w:val="nil"/>
                              <w:left w:val="nil"/>
                              <w:bottom w:val="single" w:color="929292" w:sz="4" w:space="0" w:shadow="0" w:frame="0"/>
                              <w:right w:val="nil"/>
                            </w:tcBorders>
                            <w:shd w:val="clear" w:color="auto" w:fill="auto"/>
                            <w:tcMar>
                              <w:top w:type="dxa" w:w="80"/>
                              <w:left w:type="dxa" w:w="80"/>
                              <w:bottom w:type="dxa" w:w="80"/>
                              <w:right w:type="dxa" w:w="80"/>
                            </w:tcMar>
                            <w:vAlign w:val="top"/>
                          </w:tcPr>
                          <w:p>
                            <w:pPr>
                              <w:pStyle w:val="Table Style 1"/>
                              <w:jc w:val="center"/>
                            </w:pPr>
                            <w:r>
                              <w:rPr>
                                <w:rFonts w:ascii="Avenir Next Medium" w:hAnsi="Avenir Next Medium"/>
                                <w:b w:val="0"/>
                                <w:bCs w:val="0"/>
                                <w:sz w:val="24"/>
                                <w:szCs w:val="24"/>
                                <w:rtl w:val="0"/>
                              </w:rPr>
                              <w:t>Coach</w:t>
                            </w:r>
                          </w:p>
                        </w:tc>
                      </w:tr>
                      <w:tr>
                        <w:tblPrEx>
                          <w:shd w:val="clear" w:color="auto" w:fill="auto"/>
                        </w:tblPrEx>
                        <w:trPr>
                          <w:trHeight w:val="370" w:hRule="atLeast"/>
                        </w:trPr>
                        <w:tc>
                          <w:tcPr>
                            <w:tcW w:type="dxa" w:w="3312"/>
                            <w:tcBorders>
                              <w:top w:val="single" w:color="929292"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single" w:color="929292"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single" w:color="929292"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single" w:color="929292"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single" w:color="929292"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single" w:color="929292"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1209"/>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r>
                    </w:tbl>
                  </w:txbxContent>
                </v:textbox>
                <w10:wrap type="topAndBottom" side="bothSides" anchorx="page" anchory="page"/>
              </v:shape>
            </w:pict>
          </mc:Fallback>
        </mc:AlternateContent>
      </w:r>
      <w:r>
        <w:rPr>
          <w:rFonts w:ascii="Avenir Next Regular" w:hAnsi="Avenir Next Regular"/>
          <w:sz w:val="30"/>
          <w:szCs w:val="30"/>
          <w:rtl w:val="0"/>
          <w:lang w:val="en-US"/>
        </w:rPr>
        <w:t>for each type of accountability system you plan to use for that goal.</w:t>
      </w:r>
    </w:p>
    <w:p>
      <w:pPr>
        <w:pStyle w:val="Body"/>
        <w:spacing w:line="288" w:lineRule="auto"/>
        <w:jc w:val="left"/>
        <w:rPr>
          <w:rFonts w:ascii="Avenir Next Regular" w:cs="Avenir Next Regular" w:hAnsi="Avenir Next Regular" w:eastAsia="Avenir Next Regular"/>
          <w:sz w:val="30"/>
          <w:szCs w:val="30"/>
        </w:rPr>
      </w:pPr>
    </w:p>
    <w:p>
      <w:pPr>
        <w:pStyle w:val="Body"/>
        <w:jc w:val="left"/>
        <w:rPr>
          <w:rFonts w:ascii="Avenir Next Regular" w:cs="Avenir Next Regular" w:hAnsi="Avenir Next Regular" w:eastAsia="Avenir Next Regular"/>
          <w:sz w:val="30"/>
          <w:szCs w:val="30"/>
        </w:rPr>
      </w:pPr>
      <w:r>
        <w:rPr>
          <w:rFonts w:ascii="Avenir Next Regular" w:hAnsi="Avenir Next Regular"/>
          <w:sz w:val="30"/>
          <w:szCs w:val="30"/>
          <w:rtl w:val="0"/>
          <w:lang w:val="en-US"/>
        </w:rPr>
        <w:t>Lastly, write down any rewards or punishments you could use to increase your motivation even more. If you chose Collaboratio</w:t>
      </w:r>
      <w:r>
        <mc:AlternateContent>
          <mc:Choice Requires="wps">
            <w:drawing xmlns:a="http://schemas.openxmlformats.org/drawingml/2006/main">
              <wp:anchor distT="0" distB="0" distL="0" distR="0" simplePos="0" relativeHeight="251663360" behindDoc="0" locked="0" layoutInCell="1" allowOverlap="1">
                <wp:simplePos x="0" y="0"/>
                <wp:positionH relativeFrom="page">
                  <wp:posOffset>914400</wp:posOffset>
                </wp:positionH>
                <wp:positionV relativeFrom="page">
                  <wp:posOffset>2089679</wp:posOffset>
                </wp:positionV>
                <wp:extent cx="5943600" cy="1447800"/>
                <wp:effectExtent l="0" t="0" r="0" b="0"/>
                <wp:wrapTopAndBottom distT="0" distB="0"/>
                <wp:docPr id="1073741828" name="officeArt object"/>
                <wp:cNvGraphicFramePr/>
                <a:graphic xmlns:a="http://schemas.openxmlformats.org/drawingml/2006/main">
                  <a:graphicData uri="http://schemas.microsoft.com/office/word/2010/wordprocessingShape">
                    <wps:wsp>
                      <wps:cNvSpPr/>
                      <wps:spPr>
                        <a:xfrm>
                          <a:off x="0" y="0"/>
                          <a:ext cx="5943600" cy="1447800"/>
                        </a:xfrm>
                        <a:prstGeom prst="rect">
                          <a:avLst/>
                        </a:prstGeom>
                      </wps:spPr>
                      <wps:txbx>
                        <w:txbxContent>
                          <w:tbl>
                            <w:tblPr>
                              <w:tblW w:w="9360" w:type="dxa"/>
                              <w:tblInd w:w="2" w:type="dxa"/>
                              <w:tblBorders>
                                <w:top w:val="dotted" w:color="000000" w:sz="4" w:space="0" w:shadow="0" w:frame="0"/>
                                <w:left w:val="dotted" w:color="000000" w:sz="4" w:space="0" w:shadow="0" w:frame="0"/>
                                <w:bottom w:val="dotted" w:color="000000" w:sz="4" w:space="0" w:shadow="0" w:frame="0"/>
                                <w:right w:val="dotted" w:color="000000" w:sz="4" w:space="0" w:shadow="0" w:frame="0"/>
                                <w:insideH w:val="single" w:color="000000" w:sz="4" w:space="0" w:shadow="0" w:frame="0"/>
                                <w:insideV w:val="single" w:color="000000" w:sz="4" w:space="0" w:shadow="0" w:frame="0"/>
                              </w:tblBorders>
                              <w:shd w:val="clear" w:color="auto" w:fill="auto"/>
                              <w:tblLayout w:type="fixed"/>
                            </w:tblPr>
                            <w:tblGrid>
                              <w:gridCol w:w="3312"/>
                              <w:gridCol w:w="2016"/>
                              <w:gridCol w:w="2016"/>
                              <w:gridCol w:w="2016"/>
                            </w:tblGrid>
                            <w:tr>
                              <w:tblPrEx>
                                <w:shd w:val="clear" w:color="auto" w:fill="auto"/>
                              </w:tblPrEx>
                              <w:trPr>
                                <w:trHeight w:val="325" w:hRule="atLeast"/>
                                <w:tblHeader/>
                              </w:trPr>
                              <w:tc>
                                <w:tcPr>
                                  <w:tcW w:type="dxa" w:w="3312"/>
                                  <w:tcBorders>
                                    <w:top w:val="nil"/>
                                    <w:left w:val="nil"/>
                                    <w:bottom w:val="single" w:color="284e94" w:sz="4" w:space="0" w:shadow="0" w:frame="0"/>
                                    <w:right w:val="nil"/>
                                  </w:tcBorders>
                                  <w:shd w:val="clear" w:color="auto" w:fill="auto"/>
                                  <w:tcMar>
                                    <w:top w:type="dxa" w:w="80"/>
                                    <w:left w:type="dxa" w:w="80"/>
                                    <w:bottom w:type="dxa" w:w="80"/>
                                    <w:right w:type="dxa" w:w="80"/>
                                  </w:tcMar>
                                  <w:vAlign w:val="top"/>
                                </w:tcPr>
                                <w:p>
                                  <w:pPr>
                                    <w:pStyle w:val="Table Style 1"/>
                                    <w:jc w:val="center"/>
                                  </w:pPr>
                                  <w:r>
                                    <w:rPr>
                                      <w:rFonts w:ascii="Avenir Next Medium" w:hAnsi="Avenir Next Medium"/>
                                      <w:b w:val="0"/>
                                      <w:bCs w:val="0"/>
                                      <w:sz w:val="24"/>
                                      <w:szCs w:val="24"/>
                                      <w:rtl w:val="0"/>
                                    </w:rPr>
                                    <w:t>Goal</w:t>
                                  </w:r>
                                </w:p>
                              </w:tc>
                              <w:tc>
                                <w:tcPr>
                                  <w:tcW w:type="dxa" w:w="2016"/>
                                  <w:tcBorders>
                                    <w:top w:val="nil"/>
                                    <w:left w:val="nil"/>
                                    <w:bottom w:val="single" w:color="284e94" w:sz="4" w:space="0" w:shadow="0" w:frame="0"/>
                                    <w:right w:val="nil"/>
                                  </w:tcBorders>
                                  <w:shd w:val="clear" w:color="auto" w:fill="auto"/>
                                  <w:tcMar>
                                    <w:top w:type="dxa" w:w="80"/>
                                    <w:left w:type="dxa" w:w="80"/>
                                    <w:bottom w:type="dxa" w:w="80"/>
                                    <w:right w:type="dxa" w:w="80"/>
                                  </w:tcMar>
                                  <w:vAlign w:val="top"/>
                                </w:tcPr>
                                <w:p>
                                  <w:pPr>
                                    <w:pStyle w:val="Table Style 1"/>
                                    <w:jc w:val="center"/>
                                  </w:pPr>
                                  <w:r>
                                    <w:rPr>
                                      <w:rFonts w:ascii="Avenir Next Medium" w:hAnsi="Avenir Next Medium"/>
                                      <w:b w:val="0"/>
                                      <w:bCs w:val="0"/>
                                      <w:sz w:val="22"/>
                                      <w:szCs w:val="22"/>
                                      <w:rtl w:val="0"/>
                                    </w:rPr>
                                    <w:t>Reward</w:t>
                                  </w:r>
                                </w:p>
                              </w:tc>
                              <w:tc>
                                <w:tcPr>
                                  <w:tcW w:type="dxa" w:w="2015"/>
                                  <w:tcBorders>
                                    <w:top w:val="nil"/>
                                    <w:left w:val="nil"/>
                                    <w:bottom w:val="single" w:color="284e94" w:sz="4" w:space="0" w:shadow="0" w:frame="0"/>
                                    <w:right w:val="nil"/>
                                  </w:tcBorders>
                                  <w:shd w:val="clear" w:color="auto" w:fill="auto"/>
                                  <w:tcMar>
                                    <w:top w:type="dxa" w:w="80"/>
                                    <w:left w:type="dxa" w:w="80"/>
                                    <w:bottom w:type="dxa" w:w="80"/>
                                    <w:right w:type="dxa" w:w="80"/>
                                  </w:tcMar>
                                  <w:vAlign w:val="top"/>
                                </w:tcPr>
                                <w:p>
                                  <w:pPr>
                                    <w:pStyle w:val="Table Style 1"/>
                                    <w:jc w:val="center"/>
                                  </w:pPr>
                                  <w:r>
                                    <w:rPr>
                                      <w:rFonts w:ascii="Avenir Next Medium" w:hAnsi="Avenir Next Medium"/>
                                      <w:b w:val="0"/>
                                      <w:bCs w:val="0"/>
                                      <w:sz w:val="24"/>
                                      <w:szCs w:val="24"/>
                                      <w:rtl w:val="0"/>
                                    </w:rPr>
                                    <w:t>Punishment</w:t>
                                  </w:r>
                                </w:p>
                              </w:tc>
                              <w:tc>
                                <w:tcPr>
                                  <w:tcW w:type="dxa" w:w="2016"/>
                                  <w:tcBorders>
                                    <w:top w:val="nil"/>
                                    <w:left w:val="nil"/>
                                    <w:bottom w:val="single" w:color="284e94" w:sz="4" w:space="0" w:shadow="0" w:frame="0"/>
                                    <w:right w:val="nil"/>
                                  </w:tcBorders>
                                  <w:shd w:val="clear" w:color="auto" w:fill="auto"/>
                                  <w:tcMar>
                                    <w:top w:type="dxa" w:w="80"/>
                                    <w:left w:type="dxa" w:w="80"/>
                                    <w:bottom w:type="dxa" w:w="80"/>
                                    <w:right w:type="dxa" w:w="80"/>
                                  </w:tcMar>
                                  <w:vAlign w:val="top"/>
                                </w:tcPr>
                                <w:p>
                                  <w:pPr>
                                    <w:pStyle w:val="Table Style 1"/>
                                    <w:jc w:val="center"/>
                                  </w:pPr>
                                  <w:r>
                                    <w:rPr>
                                      <w:rFonts w:ascii="Avenir Next Medium" w:hAnsi="Avenir Next Medium"/>
                                      <w:b w:val="0"/>
                                      <w:bCs w:val="0"/>
                                      <w:sz w:val="24"/>
                                      <w:szCs w:val="24"/>
                                      <w:rtl w:val="0"/>
                                    </w:rPr>
                                    <w:t>Partner</w:t>
                                  </w:r>
                                </w:p>
                              </w:tc>
                            </w:tr>
                            <w:tr>
                              <w:tblPrEx>
                                <w:shd w:val="clear" w:color="auto" w:fill="auto"/>
                              </w:tblPrEx>
                              <w:trPr>
                                <w:trHeight w:val="370" w:hRule="atLeast"/>
                              </w:trPr>
                              <w:tc>
                                <w:tcPr>
                                  <w:tcW w:type="dxa" w:w="3312"/>
                                  <w:tcBorders>
                                    <w:top w:val="single" w:color="284e94" w:sz="4" w:space="0" w:shadow="0" w:frame="0"/>
                                    <w:left w:val="single" w:color="284e94"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single" w:color="284e94"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5"/>
                                  <w:tcBorders>
                                    <w:top w:val="single" w:color="284e94"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single" w:color="284e94" w:sz="4" w:space="0" w:shadow="0" w:frame="0"/>
                                    <w:left w:val="single" w:color="929292" w:sz="2" w:space="0" w:shadow="0" w:frame="0"/>
                                    <w:bottom w:val="dotted" w:color="000000" w:sz="4" w:space="0" w:shadow="0" w:frame="0"/>
                                    <w:right w:val="single" w:color="284e94"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284e94"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5"/>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284e94"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284e94"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5"/>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284e94"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284e94"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5"/>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284e94"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284e94"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5"/>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284e94"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284e94"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5"/>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284e94"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284e94"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5"/>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284e94"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284e94"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5"/>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284e94"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284e94"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5"/>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284e94"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284e94"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5"/>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284e94"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284e94"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5"/>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284e94"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284e94"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5"/>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284e94"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284e94"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5"/>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284e94"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284e94"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5"/>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284e94"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284e94"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5"/>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284e94"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284e94"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5"/>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284e94"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284e94"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5"/>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284e94"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284e94"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5"/>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284e94"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284e94"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5"/>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284e94"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284e94" w:sz="2" w:space="0" w:shadow="0" w:frame="0"/>
                                    <w:bottom w:val="dotted" w:color="284e94"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284e94"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5"/>
                                  <w:tcBorders>
                                    <w:top w:val="dotted" w:color="000000" w:sz="4" w:space="0" w:shadow="0" w:frame="0"/>
                                    <w:left w:val="single" w:color="929292" w:sz="2" w:space="0" w:shadow="0" w:frame="0"/>
                                    <w:bottom w:val="dotted" w:color="284e94"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284e94" w:sz="4" w:space="0" w:shadow="0" w:frame="0"/>
                                    <w:right w:val="single" w:color="284e94" w:sz="2" w:space="0" w:shadow="0" w:frame="0"/>
                                  </w:tcBorders>
                                  <w:shd w:val="clear" w:color="auto" w:fill="auto"/>
                                  <w:tcMar>
                                    <w:top w:type="dxa" w:w="80"/>
                                    <w:left w:type="dxa" w:w="80"/>
                                    <w:bottom w:type="dxa" w:w="80"/>
                                    <w:right w:type="dxa" w:w="80"/>
                                  </w:tcMar>
                                  <w:vAlign w:val="center"/>
                                </w:tcPr>
                                <w:p/>
                              </w:tc>
                            </w:tr>
                          </w:tbl>
                        </w:txbxContent>
                      </wps:txbx>
                      <wps:bodyPr lIns="0" tIns="0" rIns="0" bIns="0">
                        <a:spAutoFit/>
                      </wps:bodyPr>
                    </wps:wsp>
                  </a:graphicData>
                </a:graphic>
              </wp:anchor>
            </w:drawing>
          </mc:Choice>
          <mc:Fallback>
            <w:pict>
              <v:shape id="_x0000_s1028" type="#_x0000_t202" style="visibility:visible;position:absolute;margin-left:72.0pt;margin-top:164.5pt;width:468.0pt;height:114.0pt;z-index:251663360;mso-position-horizontal:absolute;mso-position-horizontal-relative:page;mso-position-vertical:absolute;mso-position-vertical-relative:page;mso-wrap-distance-left:0.0pt;mso-wrap-distance-top:0.0pt;mso-wrap-distance-right:0.0pt;mso-wrap-distance-bottom:0.0pt;">
                <v:fill on="f"/>
                <v:stroke on="f" weight="0.8pt" dashstyle="solid" endcap="flat" joinstyle="round" linestyle="single" startarrow="none" startarrowwidth="medium" startarrowlength="medium" endarrow="none" endarrowwidth="medium" endarrowlength="medium"/>
                <v:textbox>
                  <w:txbxContent>
                    <w:tbl>
                      <w:tblPr>
                        <w:tblW w:w="9360" w:type="dxa"/>
                        <w:tblInd w:w="2" w:type="dxa"/>
                        <w:tblBorders>
                          <w:top w:val="dotted" w:color="000000" w:sz="4" w:space="0" w:shadow="0" w:frame="0"/>
                          <w:left w:val="dotted" w:color="000000" w:sz="4" w:space="0" w:shadow="0" w:frame="0"/>
                          <w:bottom w:val="dotted" w:color="000000" w:sz="4" w:space="0" w:shadow="0" w:frame="0"/>
                          <w:right w:val="dotted" w:color="000000" w:sz="4" w:space="0" w:shadow="0" w:frame="0"/>
                          <w:insideH w:val="single" w:color="000000" w:sz="4" w:space="0" w:shadow="0" w:frame="0"/>
                          <w:insideV w:val="single" w:color="000000" w:sz="4" w:space="0" w:shadow="0" w:frame="0"/>
                        </w:tblBorders>
                        <w:shd w:val="clear" w:color="auto" w:fill="auto"/>
                        <w:tblLayout w:type="fixed"/>
                      </w:tblPr>
                      <w:tblGrid>
                        <w:gridCol w:w="3312"/>
                        <w:gridCol w:w="2016"/>
                        <w:gridCol w:w="2016"/>
                        <w:gridCol w:w="2016"/>
                      </w:tblGrid>
                      <w:tr>
                        <w:tblPrEx>
                          <w:shd w:val="clear" w:color="auto" w:fill="auto"/>
                        </w:tblPrEx>
                        <w:trPr>
                          <w:trHeight w:val="325" w:hRule="atLeast"/>
                          <w:tblHeader/>
                        </w:trPr>
                        <w:tc>
                          <w:tcPr>
                            <w:tcW w:type="dxa" w:w="3312"/>
                            <w:tcBorders>
                              <w:top w:val="nil"/>
                              <w:left w:val="nil"/>
                              <w:bottom w:val="single" w:color="284e94" w:sz="4" w:space="0" w:shadow="0" w:frame="0"/>
                              <w:right w:val="nil"/>
                            </w:tcBorders>
                            <w:shd w:val="clear" w:color="auto" w:fill="auto"/>
                            <w:tcMar>
                              <w:top w:type="dxa" w:w="80"/>
                              <w:left w:type="dxa" w:w="80"/>
                              <w:bottom w:type="dxa" w:w="80"/>
                              <w:right w:type="dxa" w:w="80"/>
                            </w:tcMar>
                            <w:vAlign w:val="top"/>
                          </w:tcPr>
                          <w:p>
                            <w:pPr>
                              <w:pStyle w:val="Table Style 1"/>
                              <w:jc w:val="center"/>
                            </w:pPr>
                            <w:r>
                              <w:rPr>
                                <w:rFonts w:ascii="Avenir Next Medium" w:hAnsi="Avenir Next Medium"/>
                                <w:b w:val="0"/>
                                <w:bCs w:val="0"/>
                                <w:sz w:val="24"/>
                                <w:szCs w:val="24"/>
                                <w:rtl w:val="0"/>
                              </w:rPr>
                              <w:t>Goal</w:t>
                            </w:r>
                          </w:p>
                        </w:tc>
                        <w:tc>
                          <w:tcPr>
                            <w:tcW w:type="dxa" w:w="2016"/>
                            <w:tcBorders>
                              <w:top w:val="nil"/>
                              <w:left w:val="nil"/>
                              <w:bottom w:val="single" w:color="284e94" w:sz="4" w:space="0" w:shadow="0" w:frame="0"/>
                              <w:right w:val="nil"/>
                            </w:tcBorders>
                            <w:shd w:val="clear" w:color="auto" w:fill="auto"/>
                            <w:tcMar>
                              <w:top w:type="dxa" w:w="80"/>
                              <w:left w:type="dxa" w:w="80"/>
                              <w:bottom w:type="dxa" w:w="80"/>
                              <w:right w:type="dxa" w:w="80"/>
                            </w:tcMar>
                            <w:vAlign w:val="top"/>
                          </w:tcPr>
                          <w:p>
                            <w:pPr>
                              <w:pStyle w:val="Table Style 1"/>
                              <w:jc w:val="center"/>
                            </w:pPr>
                            <w:r>
                              <w:rPr>
                                <w:rFonts w:ascii="Avenir Next Medium" w:hAnsi="Avenir Next Medium"/>
                                <w:b w:val="0"/>
                                <w:bCs w:val="0"/>
                                <w:sz w:val="22"/>
                                <w:szCs w:val="22"/>
                                <w:rtl w:val="0"/>
                              </w:rPr>
                              <w:t>Reward</w:t>
                            </w:r>
                          </w:p>
                        </w:tc>
                        <w:tc>
                          <w:tcPr>
                            <w:tcW w:type="dxa" w:w="2015"/>
                            <w:tcBorders>
                              <w:top w:val="nil"/>
                              <w:left w:val="nil"/>
                              <w:bottom w:val="single" w:color="284e94" w:sz="4" w:space="0" w:shadow="0" w:frame="0"/>
                              <w:right w:val="nil"/>
                            </w:tcBorders>
                            <w:shd w:val="clear" w:color="auto" w:fill="auto"/>
                            <w:tcMar>
                              <w:top w:type="dxa" w:w="80"/>
                              <w:left w:type="dxa" w:w="80"/>
                              <w:bottom w:type="dxa" w:w="80"/>
                              <w:right w:type="dxa" w:w="80"/>
                            </w:tcMar>
                            <w:vAlign w:val="top"/>
                          </w:tcPr>
                          <w:p>
                            <w:pPr>
                              <w:pStyle w:val="Table Style 1"/>
                              <w:jc w:val="center"/>
                            </w:pPr>
                            <w:r>
                              <w:rPr>
                                <w:rFonts w:ascii="Avenir Next Medium" w:hAnsi="Avenir Next Medium"/>
                                <w:b w:val="0"/>
                                <w:bCs w:val="0"/>
                                <w:sz w:val="24"/>
                                <w:szCs w:val="24"/>
                                <w:rtl w:val="0"/>
                              </w:rPr>
                              <w:t>Punishment</w:t>
                            </w:r>
                          </w:p>
                        </w:tc>
                        <w:tc>
                          <w:tcPr>
                            <w:tcW w:type="dxa" w:w="2016"/>
                            <w:tcBorders>
                              <w:top w:val="nil"/>
                              <w:left w:val="nil"/>
                              <w:bottom w:val="single" w:color="284e94" w:sz="4" w:space="0" w:shadow="0" w:frame="0"/>
                              <w:right w:val="nil"/>
                            </w:tcBorders>
                            <w:shd w:val="clear" w:color="auto" w:fill="auto"/>
                            <w:tcMar>
                              <w:top w:type="dxa" w:w="80"/>
                              <w:left w:type="dxa" w:w="80"/>
                              <w:bottom w:type="dxa" w:w="80"/>
                              <w:right w:type="dxa" w:w="80"/>
                            </w:tcMar>
                            <w:vAlign w:val="top"/>
                          </w:tcPr>
                          <w:p>
                            <w:pPr>
                              <w:pStyle w:val="Table Style 1"/>
                              <w:jc w:val="center"/>
                            </w:pPr>
                            <w:r>
                              <w:rPr>
                                <w:rFonts w:ascii="Avenir Next Medium" w:hAnsi="Avenir Next Medium"/>
                                <w:b w:val="0"/>
                                <w:bCs w:val="0"/>
                                <w:sz w:val="24"/>
                                <w:szCs w:val="24"/>
                                <w:rtl w:val="0"/>
                              </w:rPr>
                              <w:t>Partner</w:t>
                            </w:r>
                          </w:p>
                        </w:tc>
                      </w:tr>
                      <w:tr>
                        <w:tblPrEx>
                          <w:shd w:val="clear" w:color="auto" w:fill="auto"/>
                        </w:tblPrEx>
                        <w:trPr>
                          <w:trHeight w:val="370" w:hRule="atLeast"/>
                        </w:trPr>
                        <w:tc>
                          <w:tcPr>
                            <w:tcW w:type="dxa" w:w="3312"/>
                            <w:tcBorders>
                              <w:top w:val="single" w:color="284e94" w:sz="4" w:space="0" w:shadow="0" w:frame="0"/>
                              <w:left w:val="single" w:color="284e94"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single" w:color="284e94"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5"/>
                            <w:tcBorders>
                              <w:top w:val="single" w:color="284e94"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single" w:color="284e94" w:sz="4" w:space="0" w:shadow="0" w:frame="0"/>
                              <w:left w:val="single" w:color="929292" w:sz="2" w:space="0" w:shadow="0" w:frame="0"/>
                              <w:bottom w:val="dotted" w:color="000000" w:sz="4" w:space="0" w:shadow="0" w:frame="0"/>
                              <w:right w:val="single" w:color="284e94"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284e94"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5"/>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284e94"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284e94"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5"/>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284e94"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284e94"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5"/>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284e94"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284e94"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5"/>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284e94"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284e94"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5"/>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284e94"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284e94"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5"/>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284e94"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284e94"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5"/>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284e94"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284e94"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5"/>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284e94"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284e94"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5"/>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284e94"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284e94"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5"/>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284e94"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284e94"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5"/>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284e94"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284e94"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5"/>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284e94"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284e94"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5"/>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284e94"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284e94"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5"/>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284e94"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284e94"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5"/>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284e94"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284e94"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5"/>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284e94"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284e94"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5"/>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284e94"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284e94"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5"/>
                            <w:tcBorders>
                              <w:top w:val="dotted" w:color="000000" w:sz="4" w:space="0" w:shadow="0" w:frame="0"/>
                              <w:left w:val="single" w:color="929292" w:sz="2" w:space="0" w:shadow="0" w:frame="0"/>
                              <w:bottom w:val="dotted" w:color="000000"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000000" w:sz="4" w:space="0" w:shadow="0" w:frame="0"/>
                              <w:right w:val="single" w:color="284e94"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3312"/>
                            <w:tcBorders>
                              <w:top w:val="dotted" w:color="000000" w:sz="4" w:space="0" w:shadow="0" w:frame="0"/>
                              <w:left w:val="single" w:color="284e94" w:sz="2" w:space="0" w:shadow="0" w:frame="0"/>
                              <w:bottom w:val="dotted" w:color="284e94"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284e94"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5"/>
                            <w:tcBorders>
                              <w:top w:val="dotted" w:color="000000" w:sz="4" w:space="0" w:shadow="0" w:frame="0"/>
                              <w:left w:val="single" w:color="929292" w:sz="2" w:space="0" w:shadow="0" w:frame="0"/>
                              <w:bottom w:val="dotted" w:color="284e94" w:sz="4" w:space="0" w:shadow="0" w:frame="0"/>
                              <w:right w:val="single" w:color="929292" w:sz="2" w:space="0" w:shadow="0" w:frame="0"/>
                            </w:tcBorders>
                            <w:shd w:val="clear" w:color="auto" w:fill="auto"/>
                            <w:tcMar>
                              <w:top w:type="dxa" w:w="80"/>
                              <w:left w:type="dxa" w:w="80"/>
                              <w:bottom w:type="dxa" w:w="80"/>
                              <w:right w:type="dxa" w:w="80"/>
                            </w:tcMar>
                            <w:vAlign w:val="center"/>
                          </w:tcPr>
                          <w:p/>
                        </w:tc>
                        <w:tc>
                          <w:tcPr>
                            <w:tcW w:type="dxa" w:w="2016"/>
                            <w:tcBorders>
                              <w:top w:val="dotted" w:color="000000" w:sz="4" w:space="0" w:shadow="0" w:frame="0"/>
                              <w:left w:val="single" w:color="929292" w:sz="2" w:space="0" w:shadow="0" w:frame="0"/>
                              <w:bottom w:val="dotted" w:color="284e94" w:sz="4" w:space="0" w:shadow="0" w:frame="0"/>
                              <w:right w:val="single" w:color="284e94" w:sz="2" w:space="0" w:shadow="0" w:frame="0"/>
                            </w:tcBorders>
                            <w:shd w:val="clear" w:color="auto" w:fill="auto"/>
                            <w:tcMar>
                              <w:top w:type="dxa" w:w="80"/>
                              <w:left w:type="dxa" w:w="80"/>
                              <w:bottom w:type="dxa" w:w="80"/>
                              <w:right w:type="dxa" w:w="80"/>
                            </w:tcMar>
                            <w:vAlign w:val="center"/>
                          </w:tcPr>
                          <w:p/>
                        </w:tc>
                      </w:tr>
                    </w:tbl>
                  </w:txbxContent>
                </v:textbox>
                <w10:wrap type="topAndBottom" side="bothSides" anchorx="page" anchory="page"/>
              </v:shape>
            </w:pict>
          </mc:Fallback>
        </mc:AlternateContent>
      </w:r>
      <w:r>
        <w:rPr>
          <w:rFonts w:ascii="Avenir Next Regular" w:hAnsi="Avenir Next Regular"/>
          <w:sz w:val="30"/>
          <w:szCs w:val="30"/>
          <w:rtl w:val="0"/>
          <w:lang w:val="en-US"/>
        </w:rPr>
        <w:t>n, Competition, Contract and/or Coaching, this is a good time to think about who your accountability partner(s) will be too.</w:t>
      </w:r>
    </w:p>
    <w:p>
      <w:pPr>
        <w:pStyle w:val="Body"/>
        <w:jc w:val="center"/>
        <w:rPr>
          <w:rFonts w:ascii="Avenir Next Medium" w:cs="Avenir Next Medium" w:hAnsi="Avenir Next Medium" w:eastAsia="Avenir Next Medium"/>
          <w:outline w:val="0"/>
          <w:color w:val="175099"/>
          <w:sz w:val="48"/>
          <w:szCs w:val="48"/>
          <w14:textFill>
            <w14:solidFill>
              <w14:srgbClr w14:val="175099"/>
            </w14:solidFill>
          </w14:textFill>
        </w:rPr>
      </w:pPr>
      <w:r>
        <w:rPr>
          <w:rFonts w:ascii="Avenir Next Medium" w:hAnsi="Avenir Next Medium"/>
          <w:outline w:val="0"/>
          <w:color w:val="175099"/>
          <w:sz w:val="48"/>
          <w:szCs w:val="48"/>
          <w:rtl w:val="0"/>
          <w:lang w:val="en-US"/>
          <w14:textFill>
            <w14:solidFill>
              <w14:srgbClr w14:val="175099"/>
            </w14:solidFill>
          </w14:textFill>
        </w:rPr>
        <w:t>Conclusion</w:t>
      </w:r>
    </w:p>
    <w:p>
      <w:pPr>
        <w:pStyle w:val="Body"/>
        <w:jc w:val="left"/>
        <w:rPr>
          <w:rFonts w:ascii="Avenir Next Regular" w:cs="Avenir Next Regular" w:hAnsi="Avenir Next Regular" w:eastAsia="Avenir Next Regular"/>
          <w:sz w:val="30"/>
          <w:szCs w:val="30"/>
        </w:rPr>
      </w:pPr>
    </w:p>
    <w:p>
      <w:pPr>
        <w:pStyle w:val="Body"/>
        <w:jc w:val="left"/>
        <w:rPr>
          <w:rFonts w:ascii="Avenir Next Regular" w:cs="Avenir Next Regular" w:hAnsi="Avenir Next Regular" w:eastAsia="Avenir Next Regular"/>
          <w:sz w:val="30"/>
          <w:szCs w:val="30"/>
        </w:rPr>
      </w:pPr>
      <w:r>
        <w:rPr>
          <w:rFonts w:ascii="Avenir Next Regular" w:hAnsi="Avenir Next Regular"/>
          <w:sz w:val="30"/>
          <w:szCs w:val="30"/>
          <w:u w:val="single"/>
          <w:rtl w:val="0"/>
          <w:lang w:val="en-US"/>
        </w:rPr>
        <w:t>Action item</w:t>
      </w:r>
      <w:r>
        <w:rPr>
          <w:rFonts w:ascii="Avenir Next Regular" w:hAnsi="Avenir Next Regular"/>
          <w:sz w:val="30"/>
          <w:szCs w:val="30"/>
          <w:rtl w:val="0"/>
          <w:lang w:val="en-US"/>
        </w:rPr>
        <w:t>: Go set up accountability systems with the tables above.</w:t>
      </w:r>
    </w:p>
    <w:p>
      <w:pPr>
        <w:pStyle w:val="Body"/>
        <w:jc w:val="left"/>
        <w:rPr>
          <w:rFonts w:ascii="Avenir Next Regular" w:cs="Avenir Next Regular" w:hAnsi="Avenir Next Regular" w:eastAsia="Avenir Next Regular"/>
          <w:sz w:val="30"/>
          <w:szCs w:val="30"/>
        </w:rPr>
      </w:pPr>
    </w:p>
    <w:p>
      <w:pPr>
        <w:pStyle w:val="Body"/>
        <w:jc w:val="left"/>
        <w:rPr>
          <w:rFonts w:ascii="Avenir Next Regular" w:cs="Avenir Next Regular" w:hAnsi="Avenir Next Regular" w:eastAsia="Avenir Next Regular"/>
          <w:sz w:val="30"/>
          <w:szCs w:val="30"/>
        </w:rPr>
      </w:pPr>
      <w:r>
        <w:rPr>
          <w:rFonts w:ascii="Avenir Next Regular" w:hAnsi="Avenir Next Regular"/>
          <w:sz w:val="30"/>
          <w:szCs w:val="30"/>
          <w:rtl w:val="0"/>
          <w:lang w:val="en-US"/>
        </w:rPr>
        <w:t>A lot of this will already be done since you already have your tracking system in place. So, take a few minutes to reach out to people that can hold you accountable to get the ball rolling.</w:t>
      </w:r>
    </w:p>
    <w:p>
      <w:pPr>
        <w:pStyle w:val="Body"/>
        <w:jc w:val="left"/>
        <w:rPr>
          <w:rFonts w:ascii="Avenir Next Regular" w:cs="Avenir Next Regular" w:hAnsi="Avenir Next Regular" w:eastAsia="Avenir Next Regular"/>
          <w:sz w:val="30"/>
          <w:szCs w:val="30"/>
        </w:rPr>
      </w:pPr>
    </w:p>
    <w:p>
      <w:pPr>
        <w:pStyle w:val="Body"/>
        <w:jc w:val="left"/>
        <w:rPr>
          <w:rFonts w:ascii="Avenir Next Regular" w:cs="Avenir Next Regular" w:hAnsi="Avenir Next Regular" w:eastAsia="Avenir Next Regular"/>
          <w:sz w:val="30"/>
          <w:szCs w:val="30"/>
        </w:rPr>
      </w:pPr>
      <w:r>
        <w:rPr>
          <w:rFonts w:ascii="Avenir Next Regular" w:hAnsi="Avenir Next Regular"/>
          <w:sz w:val="30"/>
          <w:szCs w:val="30"/>
          <w:rtl w:val="0"/>
          <w:lang w:val="en-US"/>
        </w:rPr>
        <w:t xml:space="preserve">Congratulations on completing the On the Right Path course! </w:t>
      </w:r>
      <w:r>
        <w:rPr>
          <w:rFonts w:ascii="Arial Unicode MS" w:cs="Arial Unicode MS" w:hAnsi="Arial Unicode MS" w:eastAsia="Arial Unicode MS" w:hint="eastAsia"/>
          <w:b w:val="0"/>
          <w:bCs w:val="0"/>
          <w:i w:val="0"/>
          <w:iCs w:val="0"/>
          <w:sz w:val="24"/>
          <w:szCs w:val="24"/>
          <w:rtl w:val="0"/>
          <w:lang w:val="en-US"/>
        </w:rPr>
        <w:t>🎉</w:t>
      </w:r>
    </w:p>
    <w:p>
      <w:pPr>
        <w:pStyle w:val="Body"/>
        <w:jc w:val="left"/>
        <w:rPr>
          <w:rFonts w:ascii="Avenir Next Regular" w:cs="Avenir Next Regular" w:hAnsi="Avenir Next Regular" w:eastAsia="Avenir Next Regular"/>
          <w:sz w:val="30"/>
          <w:szCs w:val="30"/>
        </w:rPr>
      </w:pPr>
    </w:p>
    <w:p>
      <w:pPr>
        <w:pStyle w:val="Body"/>
        <w:jc w:val="left"/>
      </w:pPr>
      <w:r>
        <w:rPr>
          <w:rFonts w:ascii="Avenir Next Regular" w:hAnsi="Avenir Next Regular"/>
          <w:sz w:val="30"/>
          <w:szCs w:val="30"/>
          <w:rtl w:val="0"/>
          <w:lang w:val="en-US"/>
        </w:rPr>
        <w:t>Best of luck with all your goals!</w:t>
      </w:r>
      <w:r>
        <w:rPr>
          <w:rFonts w:ascii="Avenir Next Regular" w:cs="Avenir Next Regular" w:hAnsi="Avenir Next Regular" w:eastAsia="Avenir Next Regular"/>
          <w:sz w:val="30"/>
          <w:szCs w:val="30"/>
        </w:rPr>
        <w:drawing xmlns:a="http://schemas.openxmlformats.org/drawingml/2006/main">
          <wp:anchor distT="152400" distB="152400" distL="152400" distR="152400" simplePos="0" relativeHeight="251661312" behindDoc="0" locked="0" layoutInCell="1" allowOverlap="1">
            <wp:simplePos x="0" y="0"/>
            <wp:positionH relativeFrom="margin">
              <wp:posOffset>-165351</wp:posOffset>
            </wp:positionH>
            <wp:positionV relativeFrom="line">
              <wp:posOffset>258708</wp:posOffset>
            </wp:positionV>
            <wp:extent cx="1486403" cy="445921"/>
            <wp:effectExtent l="0" t="0" r="0" b="0"/>
            <wp:wrapThrough wrapText="bothSides" distL="152400" distR="152400">
              <wp:wrapPolygon edited="1">
                <wp:start x="0" y="0"/>
                <wp:lineTo x="0" y="21608"/>
                <wp:lineTo x="21598" y="21608"/>
                <wp:lineTo x="21598" y="0"/>
                <wp:lineTo x="0" y="0"/>
              </wp:wrapPolygon>
            </wp:wrapThrough>
            <wp:docPr id="1073741829" name="officeArt object" descr="signature.png"/>
            <wp:cNvGraphicFramePr/>
            <a:graphic xmlns:a="http://schemas.openxmlformats.org/drawingml/2006/main">
              <a:graphicData uri="http://schemas.openxmlformats.org/drawingml/2006/picture">
                <pic:pic xmlns:pic="http://schemas.openxmlformats.org/drawingml/2006/picture">
                  <pic:nvPicPr>
                    <pic:cNvPr id="1073741829" name="signature.png" descr="signature.png"/>
                    <pic:cNvPicPr>
                      <a:picLocks noChangeAspect="1"/>
                    </pic:cNvPicPr>
                  </pic:nvPicPr>
                  <pic:blipFill>
                    <a:blip r:embed="rId5">
                      <a:extLst/>
                    </a:blip>
                    <a:srcRect l="23169" t="23169" r="23169" b="23169"/>
                    <a:stretch>
                      <a:fillRect/>
                    </a:stretch>
                  </pic:blipFill>
                  <pic:spPr>
                    <a:xfrm>
                      <a:off x="0" y="0"/>
                      <a:ext cx="1486403" cy="445921"/>
                    </a:xfrm>
                    <a:prstGeom prst="rect">
                      <a:avLst/>
                    </a:prstGeom>
                    <a:ln w="12700" cap="flat">
                      <a:noFill/>
                      <a:miter lim="400000"/>
                    </a:ln>
                    <a:effectLst/>
                  </pic:spPr>
                </pic:pic>
              </a:graphicData>
            </a:graphic>
          </wp:anchor>
        </w:drawing>
      </w:r>
    </w:p>
    <w:sectPr>
      <w:headerReference w:type="default" r:id="rId6"/>
      <w:footerReference w:type="default" r:id="rId7"/>
      <w:pgSz w:w="12240" w:h="15840" w:orient="portrait"/>
      <w:pgMar w:top="1440" w:right="1440" w:bottom="1440" w:left="1440" w:header="360" w:footer="36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venir Next Regular">
    <w:charset w:val="00"/>
    <w:family w:val="roman"/>
    <w:pitch w:val="default"/>
  </w:font>
  <w:font w:name="Avenir Next Medium">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rFonts w:ascii="Avenir Next Regular" w:hAnsi="Avenir Next Regular"/>
        <w:outline w:val="0"/>
        <w:color w:val="a9a9a9"/>
        <w:sz w:val="22"/>
        <w:szCs w:val="22"/>
        <w14:textFill>
          <w14:solidFill>
            <w14:srgbClr w14:val="A9A9A9"/>
          </w14:solidFill>
        </w14:textFill>
      </w:rPr>
      <w:tab/>
    </w:r>
    <w:r>
      <w:rPr>
        <w:rFonts w:ascii="Avenir Next Regular" w:hAnsi="Avenir Next Regular" w:hint="default"/>
        <w:outline w:val="0"/>
        <w:color w:val="a9a9a9"/>
        <w:sz w:val="22"/>
        <w:szCs w:val="22"/>
        <w:rtl w:val="0"/>
        <w:lang w:val="en-US"/>
        <w14:textFill>
          <w14:solidFill>
            <w14:srgbClr w14:val="A9A9A9"/>
          </w14:solidFill>
        </w14:textFill>
      </w:rPr>
      <w:t xml:space="preserve">© </w:t>
    </w:r>
    <w:r>
      <w:rPr>
        <w:rStyle w:val="Hyperlink.0"/>
        <w:rFonts w:ascii="Avenir Next Regular" w:cs="Avenir Next Regular" w:hAnsi="Avenir Next Regular" w:eastAsia="Avenir Next Regular"/>
        <w:outline w:val="0"/>
        <w:color w:val="a9a9a9"/>
        <w:sz w:val="22"/>
        <w:szCs w:val="22"/>
        <w14:textFill>
          <w14:solidFill>
            <w14:srgbClr w14:val="A9A9A9"/>
          </w14:solidFill>
        </w14:textFill>
      </w:rPr>
      <w:fldChar w:fldCharType="begin" w:fldLock="0"/>
    </w:r>
    <w:r>
      <w:rPr>
        <w:rStyle w:val="Hyperlink.0"/>
        <w:rFonts w:ascii="Avenir Next Regular" w:cs="Avenir Next Regular" w:hAnsi="Avenir Next Regular" w:eastAsia="Avenir Next Regular"/>
        <w:outline w:val="0"/>
        <w:color w:val="a9a9a9"/>
        <w:sz w:val="22"/>
        <w:szCs w:val="22"/>
        <w14:textFill>
          <w14:solidFill>
            <w14:srgbClr w14:val="A9A9A9"/>
          </w14:solidFill>
        </w14:textFill>
      </w:rPr>
      <w:instrText xml:space="preserve"> HYPERLINK "https://makeprogress.com"</w:instrText>
    </w:r>
    <w:r>
      <w:rPr>
        <w:rStyle w:val="Hyperlink.0"/>
        <w:rFonts w:ascii="Avenir Next Regular" w:cs="Avenir Next Regular" w:hAnsi="Avenir Next Regular" w:eastAsia="Avenir Next Regular"/>
        <w:outline w:val="0"/>
        <w:color w:val="a9a9a9"/>
        <w:sz w:val="22"/>
        <w:szCs w:val="22"/>
        <w14:textFill>
          <w14:solidFill>
            <w14:srgbClr w14:val="A9A9A9"/>
          </w14:solidFill>
        </w14:textFill>
      </w:rPr>
      <w:fldChar w:fldCharType="separate" w:fldLock="0"/>
    </w:r>
    <w:r>
      <w:rPr>
        <w:rStyle w:val="Hyperlink.0"/>
        <w:rFonts w:ascii="Avenir Next Regular" w:hAnsi="Avenir Next Regular"/>
        <w:outline w:val="0"/>
        <w:color w:val="a9a9a9"/>
        <w:sz w:val="22"/>
        <w:szCs w:val="22"/>
        <w:rtl w:val="0"/>
        <w:lang w:val="en-US"/>
        <w14:textFill>
          <w14:solidFill>
            <w14:srgbClr w14:val="A9A9A9"/>
          </w14:solidFill>
        </w14:textFill>
      </w:rPr>
      <w:t>MakeProgress.com</w:t>
    </w:r>
    <w:r>
      <w:rPr>
        <w:rFonts w:ascii="Avenir Next Regular" w:cs="Avenir Next Regular" w:hAnsi="Avenir Next Regular" w:eastAsia="Avenir Next Regular"/>
        <w:outline w:val="0"/>
        <w:color w:val="a9a9a9"/>
        <w:sz w:val="22"/>
        <w:szCs w:val="22"/>
        <w14:textFill>
          <w14:solidFill>
            <w14:srgbClr w14:val="A9A9A9"/>
          </w14:solidFill>
        </w14:textFill>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u w:val="no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paragraph" w:styleId="Table Style 1">
    <w:name w:val="Table Style 1"/>
    <w:next w:val="Table Style 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